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C0" w:rsidRPr="0009041A" w:rsidRDefault="0009041A" w:rsidP="001F5FC0">
      <w:pPr>
        <w:pStyle w:val="a3"/>
        <w:spacing w:before="0" w:beforeAutospacing="0" w:after="150" w:afterAutospacing="0"/>
        <w:jc w:val="both"/>
        <w:rPr>
          <w:color w:val="385623" w:themeColor="accent6" w:themeShade="80"/>
          <w:sz w:val="32"/>
          <w:szCs w:val="32"/>
        </w:rPr>
      </w:pPr>
      <w:bookmarkStart w:id="0" w:name="_GoBack"/>
      <w:bookmarkEnd w:id="0"/>
      <w:r>
        <w:rPr>
          <w:rStyle w:val="a4"/>
          <w:color w:val="333333"/>
          <w:sz w:val="32"/>
          <w:szCs w:val="32"/>
        </w:rPr>
        <w:tab/>
      </w:r>
      <w:r w:rsidR="001F5FC0" w:rsidRPr="0009041A">
        <w:rPr>
          <w:rStyle w:val="a4"/>
          <w:color w:val="385623" w:themeColor="accent6" w:themeShade="80"/>
          <w:sz w:val="32"/>
          <w:szCs w:val="32"/>
        </w:rPr>
        <w:t>05.03.2021 года в Ветке прошел слёт передовиков на котором удостоены наград лучшие коллективы и труженики района</w:t>
      </w:r>
    </w:p>
    <w:p w:rsidR="001F5FC0" w:rsidRPr="001F5FC0" w:rsidRDefault="0009041A" w:rsidP="001F5FC0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</w:r>
      <w:r w:rsidR="001F5FC0" w:rsidRPr="001F5FC0">
        <w:rPr>
          <w:color w:val="333333"/>
          <w:sz w:val="32"/>
          <w:szCs w:val="32"/>
        </w:rPr>
        <w:t xml:space="preserve">Теплые слова благодарности за </w:t>
      </w:r>
      <w:r w:rsidR="00BA4671" w:rsidRPr="001F5FC0">
        <w:rPr>
          <w:color w:val="333333"/>
          <w:sz w:val="32"/>
          <w:szCs w:val="32"/>
        </w:rPr>
        <w:t>труд адресовал</w:t>
      </w:r>
      <w:r w:rsidR="001F5FC0" w:rsidRPr="001F5FC0">
        <w:rPr>
          <w:color w:val="333333"/>
          <w:sz w:val="32"/>
          <w:szCs w:val="32"/>
        </w:rPr>
        <w:t xml:space="preserve"> труженикам </w:t>
      </w:r>
      <w:r w:rsidR="00BA4671" w:rsidRPr="001F5FC0">
        <w:rPr>
          <w:color w:val="333333"/>
          <w:sz w:val="32"/>
          <w:szCs w:val="32"/>
        </w:rPr>
        <w:t>района председатель</w:t>
      </w:r>
      <w:r w:rsidR="001F5FC0" w:rsidRPr="001F5FC0">
        <w:rPr>
          <w:color w:val="333333"/>
          <w:sz w:val="32"/>
          <w:szCs w:val="32"/>
        </w:rPr>
        <w:t xml:space="preserve"> Ветковского райисполкома </w:t>
      </w:r>
      <w:proofErr w:type="spellStart"/>
      <w:r w:rsidR="001F5FC0" w:rsidRPr="001F5FC0">
        <w:rPr>
          <w:color w:val="333333"/>
          <w:sz w:val="32"/>
          <w:szCs w:val="32"/>
        </w:rPr>
        <w:t>Силивончик</w:t>
      </w:r>
      <w:proofErr w:type="spellEnd"/>
      <w:r w:rsidR="001F5FC0" w:rsidRPr="001F5FC0">
        <w:rPr>
          <w:color w:val="333333"/>
          <w:sz w:val="32"/>
          <w:szCs w:val="32"/>
        </w:rPr>
        <w:t xml:space="preserve"> Павел Александрович пожелал всем крепкого здоровья, благополучия, новых творческих побед, добра и мира семьям.</w:t>
      </w:r>
    </w:p>
    <w:p w:rsidR="001F5FC0" w:rsidRPr="001F5FC0" w:rsidRDefault="0009041A" w:rsidP="001F5FC0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</w:r>
      <w:r w:rsidR="001F5FC0" w:rsidRPr="001F5FC0">
        <w:rPr>
          <w:color w:val="333333"/>
          <w:sz w:val="32"/>
          <w:szCs w:val="32"/>
        </w:rPr>
        <w:t>Самые приятные и запоминающиеся моменты праздничной встречи — это награждение. Отличительная награда как символ высоких трудовых достижений. По традиции на праздничную сцену поочередно поднимались все победители районного соревнования в различных отраслях и сферах деятельности.</w:t>
      </w:r>
    </w:p>
    <w:p w:rsidR="001F5FC0" w:rsidRPr="0009041A" w:rsidRDefault="0009041A" w:rsidP="001F5FC0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</w:r>
      <w:r w:rsidR="001F5FC0" w:rsidRPr="001F5FC0">
        <w:rPr>
          <w:color w:val="333333"/>
          <w:sz w:val="32"/>
          <w:szCs w:val="32"/>
        </w:rPr>
        <w:t>Победитель в номинации «Лучший по профессии</w:t>
      </w:r>
      <w:r w:rsidR="001F5FC0" w:rsidRPr="0009041A">
        <w:rPr>
          <w:color w:val="333333"/>
          <w:sz w:val="32"/>
          <w:szCs w:val="32"/>
        </w:rPr>
        <w:t>»</w:t>
      </w:r>
      <w:r w:rsidRPr="0009041A">
        <w:rPr>
          <w:color w:val="333333"/>
          <w:sz w:val="32"/>
          <w:szCs w:val="32"/>
        </w:rPr>
        <w:t>-</w:t>
      </w:r>
      <w:r w:rsidR="001F5FC0" w:rsidRPr="0009041A">
        <w:rPr>
          <w:color w:val="333333"/>
          <w:sz w:val="32"/>
          <w:szCs w:val="32"/>
        </w:rPr>
        <w:t xml:space="preserve"> </w:t>
      </w:r>
      <w:r w:rsidRPr="0009041A">
        <w:rPr>
          <w:color w:val="222222"/>
          <w:sz w:val="32"/>
          <w:szCs w:val="32"/>
          <w:shd w:val="clear" w:color="auto" w:fill="FFFFFF"/>
        </w:rPr>
        <w:t xml:space="preserve">«Лучший работник эпидемиологической службы» – </w:t>
      </w:r>
      <w:proofErr w:type="spellStart"/>
      <w:r w:rsidRPr="0009041A">
        <w:rPr>
          <w:color w:val="222222"/>
          <w:sz w:val="32"/>
          <w:szCs w:val="32"/>
          <w:shd w:val="clear" w:color="auto" w:fill="FFFFFF"/>
        </w:rPr>
        <w:t>Шаповалова</w:t>
      </w:r>
      <w:proofErr w:type="spellEnd"/>
      <w:r w:rsidRPr="0009041A">
        <w:rPr>
          <w:color w:val="222222"/>
          <w:sz w:val="32"/>
          <w:szCs w:val="32"/>
          <w:shd w:val="clear" w:color="auto" w:fill="FFFFFF"/>
        </w:rPr>
        <w:t xml:space="preserve"> Наталья Валерьевна, инструктор-дезинфектор отдела эпидемиологии государственного учреждения «Ветковский районный центр гигиены и эпидемиологии».</w:t>
      </w:r>
    </w:p>
    <w:p w:rsidR="000779CC" w:rsidRDefault="0009041A" w:rsidP="001F5FC0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</w:r>
      <w:r w:rsidR="000779CC">
        <w:rPr>
          <w:color w:val="333333"/>
          <w:sz w:val="32"/>
          <w:szCs w:val="32"/>
        </w:rPr>
        <w:t xml:space="preserve">Еще один передовик </w:t>
      </w:r>
      <w:r w:rsidR="00AB39F2">
        <w:rPr>
          <w:color w:val="333333"/>
          <w:sz w:val="32"/>
          <w:szCs w:val="32"/>
        </w:rPr>
        <w:t xml:space="preserve">за 2020г.Ветковского </w:t>
      </w:r>
      <w:r w:rsidR="000779CC">
        <w:rPr>
          <w:color w:val="333333"/>
          <w:sz w:val="32"/>
          <w:szCs w:val="32"/>
        </w:rPr>
        <w:t>районного ЦГЭ:</w:t>
      </w:r>
    </w:p>
    <w:p w:rsidR="001F5FC0" w:rsidRDefault="000779CC" w:rsidP="001F5FC0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помощник врача-эпидемиолога</w:t>
      </w:r>
      <w:r w:rsidRPr="001F5FC0"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Журова</w:t>
      </w:r>
      <w:proofErr w:type="spellEnd"/>
      <w:r>
        <w:rPr>
          <w:color w:val="333333"/>
          <w:sz w:val="32"/>
          <w:szCs w:val="32"/>
        </w:rPr>
        <w:t xml:space="preserve"> Лариса Александровна.</w:t>
      </w:r>
    </w:p>
    <w:p w:rsidR="001F5FC0" w:rsidRPr="000779CC" w:rsidRDefault="0009041A" w:rsidP="001F5FC0">
      <w:pPr>
        <w:pStyle w:val="a3"/>
        <w:spacing w:before="0" w:beforeAutospacing="0" w:after="150" w:afterAutospacing="0"/>
        <w:jc w:val="both"/>
        <w:rPr>
          <w:b/>
          <w:color w:val="FF0000"/>
          <w:sz w:val="36"/>
          <w:szCs w:val="36"/>
        </w:rPr>
      </w:pPr>
      <w:r>
        <w:rPr>
          <w:color w:val="333333"/>
          <w:sz w:val="32"/>
          <w:szCs w:val="32"/>
        </w:rPr>
        <w:tab/>
      </w:r>
      <w:r w:rsidR="001F5FC0" w:rsidRPr="000779CC">
        <w:rPr>
          <w:b/>
          <w:color w:val="FF0000"/>
          <w:sz w:val="36"/>
          <w:szCs w:val="36"/>
        </w:rPr>
        <w:t>Поздравляем победителей!</w:t>
      </w:r>
    </w:p>
    <w:p w:rsidR="0009041A" w:rsidRDefault="0009041A" w:rsidP="001F5FC0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E3342" w:rsidRPr="001F5FC0" w:rsidRDefault="0009041A" w:rsidP="0009041A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1" name="Рисунок 1" descr="https://sun9-7.userapi.com/impf/v3Q-_jKeNfV7X8LKFgDm3Xf5T7sSPvQB9Ba30A/MHwzemA9ez4.jpg?size=600x400&amp;quality=96&amp;sign=e5ffa0d717882b2d82996220b99138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f/v3Q-_jKeNfV7X8LKFgDm3Xf5T7sSPvQB9Ba30A/MHwzemA9ez4.jpg?size=600x400&amp;quality=96&amp;sign=e5ffa0d717882b2d82996220b991388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342" w:rsidRPr="001F5FC0" w:rsidSect="000904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3D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C0"/>
    <w:rsid w:val="00011EEB"/>
    <w:rsid w:val="000779CC"/>
    <w:rsid w:val="0009041A"/>
    <w:rsid w:val="000E3342"/>
    <w:rsid w:val="001F5FC0"/>
    <w:rsid w:val="00AB39F2"/>
    <w:rsid w:val="00B059D2"/>
    <w:rsid w:val="00B66AEA"/>
    <w:rsid w:val="00BA4671"/>
    <w:rsid w:val="00D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DD9322-1EF1-402F-91D5-B45D9C7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B66AEA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1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2021-03-18T11:21:00Z</cp:lastPrinted>
  <dcterms:created xsi:type="dcterms:W3CDTF">2021-03-25T07:09:00Z</dcterms:created>
  <dcterms:modified xsi:type="dcterms:W3CDTF">2021-03-25T07:09:00Z</dcterms:modified>
</cp:coreProperties>
</file>