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3" w:rsidRPr="00CC2D23" w:rsidRDefault="00CC2D23" w:rsidP="00CC2D23">
      <w:pPr>
        <w:jc w:val="both"/>
        <w:rPr>
          <w:rFonts w:ascii="Times New Roman" w:hAnsi="Times New Roman" w:cs="Times New Roman"/>
          <w:sz w:val="28"/>
          <w:szCs w:val="28"/>
        </w:rPr>
      </w:pPr>
      <w:r w:rsidRPr="00CC2D23">
        <w:rPr>
          <w:rFonts w:ascii="Times New Roman" w:hAnsi="Times New Roman" w:cs="Times New Roman"/>
          <w:sz w:val="28"/>
          <w:szCs w:val="28"/>
        </w:rPr>
        <w:t xml:space="preserve">3 сентября 2020 года в </w:t>
      </w:r>
      <w:proofErr w:type="spellStart"/>
      <w:r w:rsidRPr="00CC2D23">
        <w:rPr>
          <w:rFonts w:ascii="Times New Roman" w:hAnsi="Times New Roman" w:cs="Times New Roman"/>
          <w:sz w:val="28"/>
          <w:szCs w:val="28"/>
        </w:rPr>
        <w:t>Ветковском</w:t>
      </w:r>
      <w:proofErr w:type="spellEnd"/>
      <w:r w:rsidRPr="00CC2D23">
        <w:rPr>
          <w:rFonts w:ascii="Times New Roman" w:hAnsi="Times New Roman" w:cs="Times New Roman"/>
          <w:sz w:val="28"/>
          <w:szCs w:val="28"/>
        </w:rPr>
        <w:t xml:space="preserve"> районном ЦГЭ с привлечением сотрудников МЧС среди сотрудников организовано и проведено практическое учение по Единому республиканскому дню безопасности. До сотрудников доведена информация о ситуации </w:t>
      </w:r>
      <w:proofErr w:type="gramStart"/>
      <w:r w:rsidRPr="00CC2D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2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23">
        <w:rPr>
          <w:rFonts w:ascii="Times New Roman" w:hAnsi="Times New Roman" w:cs="Times New Roman"/>
          <w:sz w:val="28"/>
          <w:szCs w:val="28"/>
        </w:rPr>
        <w:t>пожаром</w:t>
      </w:r>
      <w:proofErr w:type="gramEnd"/>
      <w:r w:rsidRPr="00CC2D23">
        <w:rPr>
          <w:rFonts w:ascii="Times New Roman" w:hAnsi="Times New Roman" w:cs="Times New Roman"/>
          <w:sz w:val="28"/>
          <w:szCs w:val="28"/>
        </w:rPr>
        <w:t xml:space="preserve"> в районе, городе, о безопасности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</w:t>
      </w:r>
      <w:r w:rsidRPr="00CC2D23">
        <w:rPr>
          <w:rFonts w:ascii="Times New Roman" w:hAnsi="Times New Roman" w:cs="Times New Roman"/>
          <w:sz w:val="28"/>
          <w:szCs w:val="28"/>
        </w:rPr>
        <w:t xml:space="preserve">, о необходимости размещении в домах и квартирах </w:t>
      </w:r>
      <w:proofErr w:type="spellStart"/>
      <w:r w:rsidRPr="00CC2D23">
        <w:rPr>
          <w:rFonts w:ascii="Times New Roman" w:hAnsi="Times New Roman" w:cs="Times New Roman"/>
          <w:sz w:val="28"/>
          <w:szCs w:val="28"/>
        </w:rPr>
        <w:t>пожароизвещателей</w:t>
      </w:r>
      <w:proofErr w:type="spellEnd"/>
      <w:r w:rsidRPr="00CC2D23">
        <w:rPr>
          <w:rFonts w:ascii="Times New Roman" w:hAnsi="Times New Roman" w:cs="Times New Roman"/>
          <w:sz w:val="28"/>
          <w:szCs w:val="28"/>
        </w:rPr>
        <w:t>, а также о пользе приложения д</w:t>
      </w:r>
      <w:r>
        <w:rPr>
          <w:rFonts w:ascii="Times New Roman" w:hAnsi="Times New Roman" w:cs="Times New Roman"/>
          <w:sz w:val="28"/>
          <w:szCs w:val="28"/>
        </w:rPr>
        <w:t>ля телефонов «МЧС помощь рядом»</w:t>
      </w:r>
      <w:r w:rsidRPr="00CC2D23">
        <w:rPr>
          <w:rFonts w:ascii="Times New Roman" w:hAnsi="Times New Roman" w:cs="Times New Roman"/>
          <w:sz w:val="28"/>
          <w:szCs w:val="28"/>
        </w:rPr>
        <w:t xml:space="preserve">. На заданные вопросы даны разъяснения и рекомендации.  </w:t>
      </w:r>
    </w:p>
    <w:p w:rsidR="00CC2D23" w:rsidRDefault="00CC2D23" w:rsidP="00CC2D23">
      <w:pPr>
        <w:jc w:val="both"/>
      </w:pPr>
      <w:r>
        <w:rPr>
          <w:noProof/>
          <w:lang w:eastAsia="ru-RU"/>
        </w:rPr>
        <w:drawing>
          <wp:inline distT="0" distB="0" distL="0" distR="0">
            <wp:extent cx="2490234" cy="1400692"/>
            <wp:effectExtent l="19050" t="0" r="5316" b="0"/>
            <wp:docPr id="1" name="Рисунок 1" descr="C:\Documents and Settings\Admin\Local Settings\Temp\_tc\IMG-05a62001989747368428bf603ad375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_tc\IMG-05a62001989747368428bf603ad375b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57" cy="140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82400" cy="1396285"/>
            <wp:effectExtent l="19050" t="0" r="0" b="0"/>
            <wp:docPr id="4" name="Рисунок 4" descr="C:\Documents and Settings\Admin\Local Settings\Temp\_tc\IMG-617d0f7353a3ac6a9fdb74a5229f33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\_tc\IMG-617d0f7353a3ac6a9fdb74a5229f333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05" cy="13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3" w:rsidRDefault="00CC2D23" w:rsidP="00CC2D23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72236" cy="1390567"/>
            <wp:effectExtent l="19050" t="0" r="4264" b="0"/>
            <wp:docPr id="6" name="Рисунок 5" descr="C:\Documents and Settings\Admin\Local Settings\Temp\_tc\IMG-547719e1f898d756aef7f3cfa1ed7c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\_tc\IMG-547719e1f898d756aef7f3cfa1ed7cb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6" cy="139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476062" cy="1392721"/>
            <wp:effectExtent l="19050" t="0" r="438" b="0"/>
            <wp:docPr id="5" name="Рисунок 2" descr="C:\Documents and Settings\Admin\Local Settings\Temp\_tc\IMG-05ac8fcd1d0983291de0bb5c1091e5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_tc\IMG-05ac8fcd1d0983291de0bb5c1091e55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32" cy="139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3" w:rsidRDefault="00CC2D23" w:rsidP="00CC2D23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978252" cy="2800136"/>
            <wp:effectExtent l="19050" t="0" r="0" b="0"/>
            <wp:docPr id="7" name="Рисунок 6" descr="C:\Documents and Settings\Admin\Local Settings\Temp\_tc\IMG-b1e62aa2fba4226a1daa2ad878c2cf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\_tc\IMG-b1e62aa2fba4226a1daa2ad878c2cfd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56" cy="280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3" w:rsidRDefault="00CC2D23" w:rsidP="00CC2D23">
      <w:pPr>
        <w:jc w:val="both"/>
      </w:pPr>
    </w:p>
    <w:p w:rsidR="00310767" w:rsidRDefault="00310767" w:rsidP="00CC2D23">
      <w:pPr>
        <w:jc w:val="center"/>
      </w:pPr>
    </w:p>
    <w:sectPr w:rsidR="00310767" w:rsidSect="0031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D23"/>
    <w:rsid w:val="00310767"/>
    <w:rsid w:val="00CC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2020-09-07T07:06:00Z</dcterms:created>
  <dcterms:modified xsi:type="dcterms:W3CDTF">2020-09-07T07:16:00Z</dcterms:modified>
</cp:coreProperties>
</file>