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2F1727">
        <w:rPr>
          <w:rFonts w:ascii="Times New Roman" w:hAnsi="Times New Roman" w:cs="Times New Roman"/>
          <w:sz w:val="28"/>
          <w:szCs w:val="28"/>
        </w:rPr>
        <w:t>19</w:t>
      </w:r>
      <w:r w:rsidR="00AE7EEF">
        <w:rPr>
          <w:rFonts w:ascii="Times New Roman" w:hAnsi="Times New Roman" w:cs="Times New Roman"/>
          <w:sz w:val="28"/>
          <w:szCs w:val="28"/>
        </w:rPr>
        <w:t>.09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2F1727">
        <w:rPr>
          <w:rFonts w:ascii="Times New Roman" w:hAnsi="Times New Roman" w:cs="Times New Roman"/>
          <w:sz w:val="28"/>
          <w:szCs w:val="28"/>
        </w:rPr>
        <w:t xml:space="preserve"> 25</w:t>
      </w:r>
      <w:r w:rsidRPr="007B02CC">
        <w:rPr>
          <w:rFonts w:ascii="Times New Roman" w:hAnsi="Times New Roman" w:cs="Times New Roman"/>
          <w:sz w:val="28"/>
          <w:szCs w:val="28"/>
        </w:rPr>
        <w:t>.09.2025 обследовано 2</w:t>
      </w:r>
      <w:r w:rsidR="002F1727">
        <w:rPr>
          <w:rFonts w:ascii="Times New Roman" w:hAnsi="Times New Roman" w:cs="Times New Roman"/>
          <w:sz w:val="28"/>
          <w:szCs w:val="28"/>
        </w:rPr>
        <w:t>69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22</w:t>
      </w:r>
      <w:r w:rsidR="002F1727">
        <w:rPr>
          <w:rFonts w:ascii="Times New Roman" w:hAnsi="Times New Roman" w:cs="Times New Roman"/>
          <w:sz w:val="28"/>
          <w:szCs w:val="28"/>
        </w:rPr>
        <w:t xml:space="preserve"> объектах, что составляет 3,72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2F1727">
        <w:rPr>
          <w:rFonts w:ascii="Times New Roman" w:hAnsi="Times New Roman" w:cs="Times New Roman"/>
          <w:sz w:val="28"/>
          <w:szCs w:val="28"/>
        </w:rPr>
        <w:t xml:space="preserve">1 </w:t>
      </w:r>
      <w:r w:rsidR="00AE7EEF">
        <w:rPr>
          <w:rFonts w:ascii="Times New Roman" w:hAnsi="Times New Roman" w:cs="Times New Roman"/>
          <w:sz w:val="28"/>
          <w:szCs w:val="28"/>
        </w:rPr>
        <w:t>предписани</w:t>
      </w:r>
      <w:r w:rsidR="002F1727">
        <w:rPr>
          <w:rFonts w:ascii="Times New Roman" w:hAnsi="Times New Roman" w:cs="Times New Roman"/>
          <w:sz w:val="28"/>
          <w:szCs w:val="28"/>
        </w:rPr>
        <w:t>е</w:t>
      </w:r>
      <w:r w:rsidR="00AE7EEF">
        <w:rPr>
          <w:rFonts w:ascii="Times New Roman" w:hAnsi="Times New Roman" w:cs="Times New Roman"/>
          <w:sz w:val="28"/>
          <w:szCs w:val="28"/>
        </w:rPr>
        <w:t xml:space="preserve"> и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08372D">
        <w:rPr>
          <w:rFonts w:ascii="Times New Roman" w:hAnsi="Times New Roman" w:cs="Times New Roman"/>
          <w:sz w:val="28"/>
          <w:szCs w:val="28"/>
        </w:rPr>
        <w:t>9</w:t>
      </w:r>
      <w:r w:rsidRPr="007B02CC">
        <w:rPr>
          <w:rFonts w:ascii="Times New Roman" w:hAnsi="Times New Roman" w:cs="Times New Roman"/>
          <w:sz w:val="28"/>
          <w:szCs w:val="28"/>
        </w:rPr>
        <w:t xml:space="preserve"> писем-требований</w:t>
      </w:r>
      <w:r w:rsidR="00AE7EEF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</w:t>
      </w:r>
      <w:bookmarkStart w:id="0" w:name="_GoBack"/>
      <w:bookmarkEnd w:id="0"/>
      <w:r w:rsidRPr="007B02CC">
        <w:rPr>
          <w:rFonts w:ascii="Times New Roman" w:hAnsi="Times New Roman" w:cs="Times New Roman"/>
          <w:sz w:val="28"/>
          <w:szCs w:val="28"/>
        </w:rPr>
        <w:t>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2F1727"/>
    <w:rsid w:val="00312D9C"/>
    <w:rsid w:val="0044136C"/>
    <w:rsid w:val="00514C2C"/>
    <w:rsid w:val="007B02CC"/>
    <w:rsid w:val="00AE7EEF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>Krokoz™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8</cp:revision>
  <dcterms:created xsi:type="dcterms:W3CDTF">2025-08-27T09:29:00Z</dcterms:created>
  <dcterms:modified xsi:type="dcterms:W3CDTF">2025-09-25T06:30:00Z</dcterms:modified>
</cp:coreProperties>
</file>