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560" w:rsidRPr="00806766" w:rsidRDefault="00063560" w:rsidP="0006356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1" locked="0" layoutInCell="1" allowOverlap="1" wp14:anchorId="1F23D17A" wp14:editId="3C27EEA4">
            <wp:simplePos x="0" y="0"/>
            <wp:positionH relativeFrom="column">
              <wp:posOffset>15240</wp:posOffset>
            </wp:positionH>
            <wp:positionV relativeFrom="paragraph">
              <wp:posOffset>78105</wp:posOffset>
            </wp:positionV>
            <wp:extent cx="1704975" cy="1090295"/>
            <wp:effectExtent l="133350" t="114300" r="123825" b="90805"/>
            <wp:wrapTight wrapText="bothSides">
              <wp:wrapPolygon edited="0">
                <wp:start x="-1689" y="-2264"/>
                <wp:lineTo x="-1689" y="23399"/>
                <wp:lineTo x="23169" y="23399"/>
                <wp:lineTo x="23169" y="-2264"/>
                <wp:lineTo x="-1689" y="-2264"/>
              </wp:wrapPolygon>
            </wp:wrapTight>
            <wp:docPr id="4" name="Рисунок 4" descr="http://www.zdr.ru/images/publs/big_3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zdr.ru/images/publs/big_3804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090295"/>
                    </a:xfrm>
                    <a:prstGeom prst="rect">
                      <a:avLst/>
                    </a:prstGeom>
                    <a:noFill/>
                    <a:ln w="111125">
                      <a:solidFill>
                        <a:srgbClr val="DCC9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6766">
        <w:rPr>
          <w:rFonts w:ascii="Times New Roman" w:hAnsi="Times New Roman" w:cs="Times New Roman"/>
          <w:i/>
          <w:sz w:val="20"/>
          <w:szCs w:val="20"/>
        </w:rPr>
        <w:t>Современная медицина считает, что на 85% состояние нашего здоровья зависит от питания, но не просто от употребления любой пищи, а от витаминизированной пищи.</w:t>
      </w:r>
    </w:p>
    <w:p w:rsidR="00063560" w:rsidRPr="00806766" w:rsidRDefault="00063560" w:rsidP="0006356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806766">
        <w:rPr>
          <w:rFonts w:ascii="Times New Roman" w:hAnsi="Times New Roman" w:cs="Times New Roman"/>
          <w:b/>
          <w:sz w:val="20"/>
          <w:szCs w:val="20"/>
        </w:rPr>
        <w:t>Витамины</w:t>
      </w:r>
      <w:r w:rsidRPr="00806766">
        <w:rPr>
          <w:rFonts w:ascii="Times New Roman" w:hAnsi="Times New Roman" w:cs="Times New Roman"/>
          <w:sz w:val="20"/>
          <w:szCs w:val="20"/>
        </w:rPr>
        <w:t xml:space="preserve"> – </w:t>
      </w:r>
      <w:r w:rsidRPr="00806766">
        <w:rPr>
          <w:rFonts w:ascii="Times New Roman" w:hAnsi="Times New Roman" w:cs="Times New Roman"/>
          <w:b/>
          <w:i/>
          <w:sz w:val="20"/>
          <w:szCs w:val="20"/>
        </w:rPr>
        <w:t>важный пищевой фактор, они необходимы человеку не из-за своей энергетической ценности, а из-за способности регулировать течение химических реакций в орг</w:t>
      </w:r>
      <w:r w:rsidRPr="00806766">
        <w:rPr>
          <w:rFonts w:ascii="Times New Roman" w:hAnsi="Times New Roman" w:cs="Times New Roman"/>
          <w:b/>
          <w:i/>
          <w:sz w:val="20"/>
          <w:szCs w:val="20"/>
        </w:rPr>
        <w:t>а</w:t>
      </w:r>
      <w:r w:rsidRPr="00806766">
        <w:rPr>
          <w:rFonts w:ascii="Times New Roman" w:hAnsi="Times New Roman" w:cs="Times New Roman"/>
          <w:b/>
          <w:i/>
          <w:sz w:val="20"/>
          <w:szCs w:val="20"/>
        </w:rPr>
        <w:t>низме.</w:t>
      </w:r>
    </w:p>
    <w:p w:rsidR="00063560" w:rsidRPr="00806766" w:rsidRDefault="00063560" w:rsidP="0006356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806766">
        <w:rPr>
          <w:rFonts w:ascii="Times New Roman" w:hAnsi="Times New Roman" w:cs="Times New Roman"/>
          <w:sz w:val="20"/>
          <w:szCs w:val="20"/>
        </w:rPr>
        <w:t>Физиологическая потребность здоровых людей в витаминах меняется в зависим</w:t>
      </w:r>
      <w:r w:rsidRPr="00806766">
        <w:rPr>
          <w:rFonts w:ascii="Times New Roman" w:hAnsi="Times New Roman" w:cs="Times New Roman"/>
          <w:sz w:val="20"/>
          <w:szCs w:val="20"/>
        </w:rPr>
        <w:t>о</w:t>
      </w:r>
      <w:r w:rsidRPr="00806766">
        <w:rPr>
          <w:rFonts w:ascii="Times New Roman" w:hAnsi="Times New Roman" w:cs="Times New Roman"/>
          <w:sz w:val="20"/>
          <w:szCs w:val="20"/>
        </w:rPr>
        <w:t>сти от возраста, пола, характера трудовой деятельности, традиций национальной кухни, климатических условий и т.п.</w:t>
      </w:r>
    </w:p>
    <w:p w:rsidR="00063560" w:rsidRPr="00F82417" w:rsidRDefault="00063560" w:rsidP="0006356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63560" w:rsidRPr="00C120C2" w:rsidRDefault="00063560" w:rsidP="00063560">
      <w:pPr>
        <w:shd w:val="clear" w:color="auto" w:fill="92D05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C120C2">
        <w:rPr>
          <w:rFonts w:ascii="Times New Roman" w:hAnsi="Times New Roman" w:cs="Times New Roman"/>
          <w:b/>
          <w:i/>
        </w:rPr>
        <w:t xml:space="preserve">Что </w:t>
      </w:r>
      <w:proofErr w:type="gramStart"/>
      <w:r w:rsidRPr="00C120C2">
        <w:rPr>
          <w:rFonts w:ascii="Times New Roman" w:hAnsi="Times New Roman" w:cs="Times New Roman"/>
          <w:b/>
          <w:i/>
        </w:rPr>
        <w:t>представляют из себя</w:t>
      </w:r>
      <w:proofErr w:type="gramEnd"/>
      <w:r w:rsidRPr="00C120C2">
        <w:rPr>
          <w:rFonts w:ascii="Times New Roman" w:hAnsi="Times New Roman" w:cs="Times New Roman"/>
          <w:b/>
          <w:i/>
        </w:rPr>
        <w:t xml:space="preserve"> витамины,</w:t>
      </w:r>
    </w:p>
    <w:p w:rsidR="00063560" w:rsidRPr="00C120C2" w:rsidRDefault="00063560" w:rsidP="00063560">
      <w:pPr>
        <w:shd w:val="clear" w:color="auto" w:fill="92D05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C120C2">
        <w:rPr>
          <w:rFonts w:ascii="Times New Roman" w:hAnsi="Times New Roman" w:cs="Times New Roman"/>
          <w:b/>
          <w:i/>
        </w:rPr>
        <w:t>источники их происхождения и свойства</w:t>
      </w:r>
    </w:p>
    <w:p w:rsidR="00063560" w:rsidRPr="00F82417" w:rsidRDefault="00063560" w:rsidP="0006356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63560" w:rsidRPr="00C02057" w:rsidRDefault="00063560" w:rsidP="00063560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18"/>
          <w:szCs w:val="18"/>
        </w:rPr>
      </w:pPr>
      <w:r w:rsidRPr="00C02057">
        <w:rPr>
          <w:rFonts w:ascii="Times New Roman" w:hAnsi="Times New Roman" w:cs="Times New Roman"/>
          <w:b/>
          <w:sz w:val="18"/>
          <w:szCs w:val="18"/>
        </w:rPr>
        <w:t>Витамины</w:t>
      </w:r>
      <w:r w:rsidRPr="00C02057">
        <w:rPr>
          <w:rFonts w:ascii="Times New Roman" w:hAnsi="Times New Roman" w:cs="Times New Roman"/>
          <w:sz w:val="18"/>
          <w:szCs w:val="18"/>
        </w:rPr>
        <w:t xml:space="preserve"> </w:t>
      </w:r>
      <w:r w:rsidRPr="00C02057">
        <w:rPr>
          <w:rFonts w:ascii="Times New Roman" w:hAnsi="Times New Roman" w:cs="Times New Roman"/>
          <w:i/>
          <w:sz w:val="18"/>
          <w:szCs w:val="18"/>
        </w:rPr>
        <w:t xml:space="preserve">(лат. </w:t>
      </w:r>
      <w:r w:rsidRPr="00C02057">
        <w:rPr>
          <w:rFonts w:ascii="Times New Roman" w:hAnsi="Times New Roman" w:cs="Times New Roman"/>
          <w:i/>
          <w:sz w:val="18"/>
          <w:szCs w:val="18"/>
          <w:lang w:val="en-US"/>
        </w:rPr>
        <w:t>vita</w:t>
      </w:r>
      <w:r w:rsidRPr="00C02057">
        <w:rPr>
          <w:rFonts w:ascii="Times New Roman" w:hAnsi="Times New Roman" w:cs="Times New Roman"/>
          <w:i/>
          <w:sz w:val="18"/>
          <w:szCs w:val="18"/>
        </w:rPr>
        <w:t xml:space="preserve"> </w:t>
      </w:r>
      <w:proofErr w:type="spellStart"/>
      <w:r w:rsidRPr="00C02057">
        <w:rPr>
          <w:rFonts w:ascii="Times New Roman" w:hAnsi="Times New Roman" w:cs="Times New Roman"/>
          <w:i/>
          <w:sz w:val="18"/>
          <w:szCs w:val="18"/>
        </w:rPr>
        <w:t>жизнь+амины</w:t>
      </w:r>
      <w:proofErr w:type="spellEnd"/>
      <w:r w:rsidRPr="00C02057">
        <w:rPr>
          <w:rFonts w:ascii="Times New Roman" w:hAnsi="Times New Roman" w:cs="Times New Roman"/>
          <w:i/>
          <w:sz w:val="18"/>
          <w:szCs w:val="18"/>
        </w:rPr>
        <w:t>)</w:t>
      </w:r>
      <w:r w:rsidRPr="00C02057">
        <w:rPr>
          <w:rFonts w:ascii="Times New Roman" w:hAnsi="Times New Roman" w:cs="Times New Roman"/>
          <w:sz w:val="18"/>
          <w:szCs w:val="18"/>
        </w:rPr>
        <w:t xml:space="preserve"> – </w:t>
      </w:r>
      <w:r w:rsidRPr="00C02057">
        <w:rPr>
          <w:rFonts w:ascii="Times New Roman" w:hAnsi="Times New Roman" w:cs="Times New Roman"/>
          <w:b/>
          <w:i/>
          <w:sz w:val="18"/>
          <w:szCs w:val="18"/>
        </w:rPr>
        <w:t>низкомолекулярные органические соединения ра</w:t>
      </w:r>
      <w:r w:rsidRPr="00C02057">
        <w:rPr>
          <w:rFonts w:ascii="Times New Roman" w:hAnsi="Times New Roman" w:cs="Times New Roman"/>
          <w:b/>
          <w:i/>
          <w:sz w:val="18"/>
          <w:szCs w:val="18"/>
        </w:rPr>
        <w:t>з</w:t>
      </w:r>
      <w:r w:rsidRPr="00C02057">
        <w:rPr>
          <w:rFonts w:ascii="Times New Roman" w:hAnsi="Times New Roman" w:cs="Times New Roman"/>
          <w:b/>
          <w:i/>
          <w:sz w:val="18"/>
          <w:szCs w:val="18"/>
        </w:rPr>
        <w:t>личной химической природы, необходимые для нормальной жизнедеятельности и облад</w:t>
      </w:r>
      <w:r w:rsidRPr="00C02057">
        <w:rPr>
          <w:rFonts w:ascii="Times New Roman" w:hAnsi="Times New Roman" w:cs="Times New Roman"/>
          <w:b/>
          <w:i/>
          <w:sz w:val="18"/>
          <w:szCs w:val="18"/>
        </w:rPr>
        <w:t>а</w:t>
      </w:r>
      <w:r w:rsidRPr="00C02057">
        <w:rPr>
          <w:rFonts w:ascii="Times New Roman" w:hAnsi="Times New Roman" w:cs="Times New Roman"/>
          <w:b/>
          <w:i/>
          <w:sz w:val="18"/>
          <w:szCs w:val="18"/>
        </w:rPr>
        <w:t>ющие высокой биологической активностью.</w:t>
      </w:r>
    </w:p>
    <w:p w:rsidR="00063560" w:rsidRPr="00C02057" w:rsidRDefault="00063560" w:rsidP="00063560">
      <w:pPr>
        <w:spacing w:after="0" w:line="240" w:lineRule="auto"/>
        <w:ind w:firstLine="284"/>
        <w:jc w:val="both"/>
        <w:rPr>
          <w:rStyle w:val="FontStyle16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 wp14:anchorId="62FAE1B1" wp14:editId="4DB13484">
            <wp:simplePos x="0" y="0"/>
            <wp:positionH relativeFrom="column">
              <wp:posOffset>15240</wp:posOffset>
            </wp:positionH>
            <wp:positionV relativeFrom="paragraph">
              <wp:posOffset>599440</wp:posOffset>
            </wp:positionV>
            <wp:extent cx="1749425" cy="1285875"/>
            <wp:effectExtent l="133350" t="114300" r="117475" b="104775"/>
            <wp:wrapTight wrapText="bothSides">
              <wp:wrapPolygon edited="0">
                <wp:start x="-1646" y="-1920"/>
                <wp:lineTo x="-1646" y="23360"/>
                <wp:lineTo x="23050" y="23360"/>
                <wp:lineTo x="23050" y="-1920"/>
                <wp:lineTo x="-1646" y="-1920"/>
              </wp:wrapPolygon>
            </wp:wrapTight>
            <wp:docPr id="3" name="Рисунок 3" descr="00001_917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00001_917[1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425" cy="1285875"/>
                    </a:xfrm>
                    <a:prstGeom prst="rect">
                      <a:avLst/>
                    </a:prstGeom>
                    <a:noFill/>
                    <a:ln w="120650"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02057">
        <w:rPr>
          <w:rFonts w:ascii="Times New Roman" w:hAnsi="Times New Roman" w:cs="Times New Roman"/>
          <w:sz w:val="18"/>
          <w:szCs w:val="18"/>
        </w:rPr>
        <w:t>Источниками витаминов для человека являются различные продукты питания растительн</w:t>
      </w:r>
      <w:r w:rsidRPr="00C02057">
        <w:rPr>
          <w:rFonts w:ascii="Times New Roman" w:hAnsi="Times New Roman" w:cs="Times New Roman"/>
          <w:sz w:val="18"/>
          <w:szCs w:val="18"/>
        </w:rPr>
        <w:t>о</w:t>
      </w:r>
      <w:r w:rsidRPr="00C02057">
        <w:rPr>
          <w:rFonts w:ascii="Times New Roman" w:hAnsi="Times New Roman" w:cs="Times New Roman"/>
          <w:sz w:val="18"/>
          <w:szCs w:val="18"/>
        </w:rPr>
        <w:t xml:space="preserve">го и животного происхождения. </w:t>
      </w:r>
      <w:r w:rsidRPr="00C02057">
        <w:rPr>
          <w:rStyle w:val="FontStyle16"/>
          <w:sz w:val="18"/>
          <w:szCs w:val="18"/>
        </w:rPr>
        <w:t>Некоторые витамины частично образуются в организме, при участии микробов, обитающих в толстой кишке.</w:t>
      </w:r>
    </w:p>
    <w:p w:rsidR="00063560" w:rsidRPr="00C02057" w:rsidRDefault="00063560" w:rsidP="00063560">
      <w:pPr>
        <w:spacing w:after="0" w:line="240" w:lineRule="auto"/>
        <w:ind w:firstLine="284"/>
        <w:jc w:val="both"/>
        <w:rPr>
          <w:rStyle w:val="FontStyle16"/>
          <w:b/>
          <w:i/>
          <w:sz w:val="18"/>
          <w:szCs w:val="18"/>
        </w:rPr>
      </w:pPr>
      <w:r w:rsidRPr="00C02057">
        <w:rPr>
          <w:rStyle w:val="FontStyle16"/>
          <w:b/>
          <w:sz w:val="18"/>
          <w:szCs w:val="18"/>
        </w:rPr>
        <w:t>Сегодня известно около 20 витаминов.</w:t>
      </w:r>
      <w:r w:rsidRPr="00C02057">
        <w:rPr>
          <w:rStyle w:val="FontStyle16"/>
          <w:sz w:val="18"/>
          <w:szCs w:val="18"/>
        </w:rPr>
        <w:t xml:space="preserve"> </w:t>
      </w:r>
      <w:proofErr w:type="gramStart"/>
      <w:r w:rsidRPr="00C02057">
        <w:rPr>
          <w:rStyle w:val="FontStyle16"/>
          <w:b/>
          <w:i/>
          <w:sz w:val="18"/>
          <w:szCs w:val="18"/>
        </w:rPr>
        <w:t>Основные из них:</w:t>
      </w:r>
      <w:proofErr w:type="gramEnd"/>
      <w:r w:rsidRPr="00C02057">
        <w:rPr>
          <w:rStyle w:val="FontStyle16"/>
          <w:b/>
          <w:i/>
          <w:sz w:val="18"/>
          <w:szCs w:val="18"/>
        </w:rPr>
        <w:t xml:space="preserve"> В</w:t>
      </w:r>
      <w:proofErr w:type="gramStart"/>
      <w:r w:rsidRPr="00C02057">
        <w:rPr>
          <w:rStyle w:val="FontStyle16"/>
          <w:b/>
          <w:i/>
          <w:sz w:val="18"/>
          <w:szCs w:val="18"/>
        </w:rPr>
        <w:t>1</w:t>
      </w:r>
      <w:proofErr w:type="gramEnd"/>
      <w:r w:rsidRPr="00C02057">
        <w:rPr>
          <w:rStyle w:val="FontStyle16"/>
          <w:b/>
          <w:i/>
          <w:sz w:val="18"/>
          <w:szCs w:val="18"/>
        </w:rPr>
        <w:t>, В2, В6, В12, РР, С, А, D, Е, К, (</w:t>
      </w:r>
      <w:r w:rsidRPr="00C02057">
        <w:rPr>
          <w:rStyle w:val="FontStyle16"/>
          <w:i/>
          <w:sz w:val="18"/>
          <w:szCs w:val="18"/>
        </w:rPr>
        <w:t>вит</w:t>
      </w:r>
      <w:r w:rsidRPr="00C02057">
        <w:rPr>
          <w:rStyle w:val="FontStyle16"/>
          <w:i/>
          <w:sz w:val="18"/>
          <w:szCs w:val="18"/>
        </w:rPr>
        <w:t>а</w:t>
      </w:r>
      <w:r w:rsidRPr="00C02057">
        <w:rPr>
          <w:rStyle w:val="FontStyle16"/>
          <w:i/>
          <w:sz w:val="18"/>
          <w:szCs w:val="18"/>
        </w:rPr>
        <w:t xml:space="preserve">мины обозначаются буквами латинского алфавита), </w:t>
      </w:r>
      <w:r w:rsidRPr="00C02057">
        <w:rPr>
          <w:rStyle w:val="FontStyle16"/>
          <w:b/>
          <w:i/>
          <w:sz w:val="18"/>
          <w:szCs w:val="18"/>
        </w:rPr>
        <w:t>фолиевая кислота, пантотеновая кислота, биотин и другие.</w:t>
      </w:r>
    </w:p>
    <w:p w:rsidR="00063560" w:rsidRPr="00C02057" w:rsidRDefault="00063560" w:rsidP="00063560">
      <w:pPr>
        <w:spacing w:after="0" w:line="240" w:lineRule="auto"/>
        <w:ind w:firstLine="284"/>
        <w:jc w:val="both"/>
        <w:rPr>
          <w:rStyle w:val="FontStyle16"/>
          <w:sz w:val="18"/>
          <w:szCs w:val="18"/>
        </w:rPr>
      </w:pPr>
      <w:r w:rsidRPr="00C02057">
        <w:rPr>
          <w:rStyle w:val="FontStyle16"/>
          <w:i/>
          <w:sz w:val="18"/>
          <w:szCs w:val="18"/>
        </w:rPr>
        <w:t>Витамины можно разделить на 3 группы.</w:t>
      </w:r>
    </w:p>
    <w:p w:rsidR="00063560" w:rsidRPr="00C02057" w:rsidRDefault="00063560" w:rsidP="00063560">
      <w:pPr>
        <w:spacing w:after="0" w:line="240" w:lineRule="auto"/>
        <w:ind w:firstLine="284"/>
        <w:jc w:val="both"/>
        <w:rPr>
          <w:rStyle w:val="FontStyle16"/>
          <w:i/>
          <w:sz w:val="18"/>
          <w:szCs w:val="18"/>
        </w:rPr>
      </w:pPr>
      <w:r w:rsidRPr="00C02057">
        <w:rPr>
          <w:rStyle w:val="FontStyle16"/>
          <w:b/>
          <w:sz w:val="18"/>
          <w:szCs w:val="18"/>
        </w:rPr>
        <w:t>В первую</w:t>
      </w:r>
      <w:r w:rsidRPr="00C02057">
        <w:rPr>
          <w:rStyle w:val="FontStyle16"/>
          <w:sz w:val="18"/>
          <w:szCs w:val="18"/>
        </w:rPr>
        <w:t xml:space="preserve"> </w:t>
      </w:r>
      <w:r w:rsidRPr="00C02057">
        <w:rPr>
          <w:rStyle w:val="FontStyle16"/>
          <w:i/>
          <w:sz w:val="18"/>
          <w:szCs w:val="18"/>
        </w:rPr>
        <w:t>входят витамины группы</w:t>
      </w:r>
      <w:proofErr w:type="gramStart"/>
      <w:r w:rsidRPr="00C02057">
        <w:rPr>
          <w:rStyle w:val="FontStyle16"/>
          <w:i/>
          <w:sz w:val="18"/>
          <w:szCs w:val="18"/>
        </w:rPr>
        <w:t xml:space="preserve"> В</w:t>
      </w:r>
      <w:proofErr w:type="gramEnd"/>
      <w:r w:rsidRPr="00C02057">
        <w:rPr>
          <w:rStyle w:val="FontStyle16"/>
          <w:i/>
          <w:sz w:val="18"/>
          <w:szCs w:val="18"/>
        </w:rPr>
        <w:t>: В1, В2, В6, В12, фолиевая кислота, пантотеновая кислота, РР, биотин. Эти витамины в качестве коферментов участвуют в углеводном, энергетическом обмене.</w:t>
      </w:r>
    </w:p>
    <w:p w:rsidR="00063560" w:rsidRPr="00C02057" w:rsidRDefault="00063560" w:rsidP="00063560">
      <w:pPr>
        <w:spacing w:after="0" w:line="240" w:lineRule="auto"/>
        <w:ind w:firstLine="284"/>
        <w:jc w:val="both"/>
        <w:rPr>
          <w:rStyle w:val="FontStyle16"/>
          <w:i/>
          <w:sz w:val="18"/>
          <w:szCs w:val="18"/>
        </w:rPr>
      </w:pPr>
      <w:r w:rsidRPr="00C02057">
        <w:rPr>
          <w:rStyle w:val="FontStyle16"/>
          <w:b/>
          <w:sz w:val="18"/>
          <w:szCs w:val="18"/>
        </w:rPr>
        <w:t>Вторую группу</w:t>
      </w:r>
      <w:r w:rsidRPr="00C02057">
        <w:rPr>
          <w:rStyle w:val="FontStyle16"/>
          <w:sz w:val="18"/>
          <w:szCs w:val="18"/>
        </w:rPr>
        <w:t xml:space="preserve"> </w:t>
      </w:r>
      <w:r w:rsidRPr="00C02057">
        <w:rPr>
          <w:rStyle w:val="FontStyle16"/>
          <w:i/>
          <w:sz w:val="18"/>
          <w:szCs w:val="18"/>
        </w:rPr>
        <w:t>формируют витамины-</w:t>
      </w:r>
      <w:proofErr w:type="spellStart"/>
      <w:r w:rsidRPr="00C02057">
        <w:rPr>
          <w:rStyle w:val="FontStyle16"/>
          <w:i/>
          <w:sz w:val="18"/>
          <w:szCs w:val="18"/>
        </w:rPr>
        <w:t>биоантиоксиданты</w:t>
      </w:r>
      <w:proofErr w:type="spellEnd"/>
      <w:r w:rsidRPr="00C02057">
        <w:rPr>
          <w:rStyle w:val="FontStyle16"/>
          <w:i/>
          <w:sz w:val="18"/>
          <w:szCs w:val="18"/>
        </w:rPr>
        <w:t xml:space="preserve">, </w:t>
      </w:r>
      <w:proofErr w:type="gramStart"/>
      <w:r w:rsidRPr="00C02057">
        <w:rPr>
          <w:rStyle w:val="FontStyle16"/>
          <w:i/>
          <w:sz w:val="18"/>
          <w:szCs w:val="18"/>
        </w:rPr>
        <w:t>которые</w:t>
      </w:r>
      <w:proofErr w:type="gramEnd"/>
      <w:r w:rsidRPr="00C02057">
        <w:rPr>
          <w:rStyle w:val="FontStyle16"/>
          <w:i/>
          <w:sz w:val="18"/>
          <w:szCs w:val="18"/>
        </w:rPr>
        <w:t xml:space="preserve"> нейтрализуют активную форму кислорода. Это витамин</w:t>
      </w:r>
      <w:proofErr w:type="gramStart"/>
      <w:r w:rsidRPr="00C02057">
        <w:rPr>
          <w:rStyle w:val="FontStyle16"/>
          <w:i/>
          <w:sz w:val="18"/>
          <w:szCs w:val="18"/>
        </w:rPr>
        <w:t xml:space="preserve"> С</w:t>
      </w:r>
      <w:proofErr w:type="gramEnd"/>
      <w:r w:rsidRPr="00C02057">
        <w:rPr>
          <w:rStyle w:val="FontStyle16"/>
          <w:i/>
          <w:sz w:val="18"/>
          <w:szCs w:val="18"/>
        </w:rPr>
        <w:t>, который де</w:t>
      </w:r>
      <w:r w:rsidRPr="00C02057">
        <w:rPr>
          <w:rStyle w:val="FontStyle16"/>
          <w:i/>
          <w:sz w:val="18"/>
          <w:szCs w:val="18"/>
        </w:rPr>
        <w:t>й</w:t>
      </w:r>
      <w:r w:rsidRPr="00C02057">
        <w:rPr>
          <w:rStyle w:val="FontStyle16"/>
          <w:i/>
          <w:sz w:val="18"/>
          <w:szCs w:val="18"/>
        </w:rPr>
        <w:t>ствует в водных фазах организма: в сыворотке, в слезной жидкости, в жидкости, выстил</w:t>
      </w:r>
      <w:r w:rsidRPr="00C02057">
        <w:rPr>
          <w:rStyle w:val="FontStyle16"/>
          <w:i/>
          <w:sz w:val="18"/>
          <w:szCs w:val="18"/>
        </w:rPr>
        <w:t>а</w:t>
      </w:r>
      <w:r w:rsidRPr="00C02057">
        <w:rPr>
          <w:rStyle w:val="FontStyle16"/>
          <w:i/>
          <w:sz w:val="18"/>
          <w:szCs w:val="18"/>
        </w:rPr>
        <w:t>ющей легкие. Витамин</w:t>
      </w:r>
      <w:proofErr w:type="gramStart"/>
      <w:r w:rsidRPr="00C02057">
        <w:rPr>
          <w:rStyle w:val="FontStyle16"/>
          <w:i/>
          <w:sz w:val="18"/>
          <w:szCs w:val="18"/>
        </w:rPr>
        <w:t xml:space="preserve"> Е</w:t>
      </w:r>
      <w:proofErr w:type="gramEnd"/>
      <w:r w:rsidRPr="00C02057">
        <w:rPr>
          <w:rStyle w:val="FontStyle16"/>
          <w:i/>
          <w:sz w:val="18"/>
          <w:szCs w:val="18"/>
        </w:rPr>
        <w:t xml:space="preserve">, находящийся в оболочке клеток, которая тоже сильно подвержена повреждающему действию кислорода. В эту же группу входят </w:t>
      </w:r>
      <w:proofErr w:type="spellStart"/>
      <w:r w:rsidRPr="00C02057">
        <w:rPr>
          <w:rStyle w:val="FontStyle16"/>
          <w:i/>
          <w:sz w:val="18"/>
          <w:szCs w:val="18"/>
        </w:rPr>
        <w:t>каратиноиды</w:t>
      </w:r>
      <w:proofErr w:type="spellEnd"/>
      <w:r w:rsidRPr="00C02057">
        <w:rPr>
          <w:rStyle w:val="FontStyle16"/>
          <w:i/>
          <w:sz w:val="18"/>
          <w:szCs w:val="18"/>
        </w:rPr>
        <w:t>, в частности бета-каротин.</w:t>
      </w:r>
    </w:p>
    <w:p w:rsidR="00063560" w:rsidRPr="00C02057" w:rsidRDefault="00063560" w:rsidP="00063560">
      <w:pPr>
        <w:spacing w:after="0" w:line="240" w:lineRule="auto"/>
        <w:ind w:firstLine="284"/>
        <w:jc w:val="both"/>
        <w:rPr>
          <w:rStyle w:val="FontStyle16"/>
          <w:i/>
          <w:sz w:val="18"/>
          <w:szCs w:val="18"/>
        </w:rPr>
      </w:pPr>
      <w:r w:rsidRPr="00C02057">
        <w:rPr>
          <w:rStyle w:val="FontStyle16"/>
          <w:b/>
          <w:sz w:val="18"/>
          <w:szCs w:val="18"/>
        </w:rPr>
        <w:t>Третья группа</w:t>
      </w:r>
      <w:r w:rsidRPr="00C02057">
        <w:rPr>
          <w:rStyle w:val="FontStyle16"/>
          <w:sz w:val="18"/>
          <w:szCs w:val="18"/>
        </w:rPr>
        <w:t xml:space="preserve"> – </w:t>
      </w:r>
      <w:r w:rsidRPr="00C02057">
        <w:rPr>
          <w:rStyle w:val="FontStyle16"/>
          <w:i/>
          <w:sz w:val="18"/>
          <w:szCs w:val="18"/>
        </w:rPr>
        <w:t>это прогормоны – витамины, из которых образуются гормоны. В их числе витамин</w:t>
      </w:r>
      <w:proofErr w:type="gramStart"/>
      <w:r w:rsidRPr="00C02057">
        <w:rPr>
          <w:rStyle w:val="FontStyle16"/>
          <w:i/>
          <w:sz w:val="18"/>
          <w:szCs w:val="18"/>
        </w:rPr>
        <w:t xml:space="preserve"> А</w:t>
      </w:r>
      <w:proofErr w:type="gramEnd"/>
      <w:r w:rsidRPr="00C02057">
        <w:rPr>
          <w:rStyle w:val="FontStyle16"/>
          <w:i/>
          <w:sz w:val="18"/>
          <w:szCs w:val="18"/>
        </w:rPr>
        <w:t xml:space="preserve">, </w:t>
      </w:r>
      <w:r w:rsidRPr="00C02057">
        <w:rPr>
          <w:rStyle w:val="FontStyle16"/>
          <w:i/>
          <w:sz w:val="18"/>
          <w:szCs w:val="18"/>
          <w:lang w:val="de-DE"/>
        </w:rPr>
        <w:t>D.</w:t>
      </w:r>
    </w:p>
    <w:p w:rsidR="00063560" w:rsidRPr="00F82417" w:rsidRDefault="00063560" w:rsidP="00063560">
      <w:pPr>
        <w:shd w:val="clear" w:color="auto" w:fill="92D050"/>
        <w:spacing w:after="0" w:line="240" w:lineRule="auto"/>
        <w:jc w:val="both"/>
        <w:rPr>
          <w:rStyle w:val="FontStyle16"/>
          <w:sz w:val="8"/>
          <w:szCs w:val="8"/>
        </w:rPr>
      </w:pPr>
    </w:p>
    <w:p w:rsidR="00063560" w:rsidRPr="00C120C2" w:rsidRDefault="00063560" w:rsidP="00063560">
      <w:pPr>
        <w:shd w:val="clear" w:color="auto" w:fill="92D050"/>
        <w:spacing w:after="0" w:line="240" w:lineRule="auto"/>
        <w:jc w:val="center"/>
        <w:rPr>
          <w:rStyle w:val="FontStyle16"/>
          <w:b/>
          <w:i/>
          <w:sz w:val="22"/>
          <w:szCs w:val="22"/>
        </w:rPr>
      </w:pPr>
      <w:r w:rsidRPr="00C120C2">
        <w:rPr>
          <w:rStyle w:val="FontStyle16"/>
          <w:b/>
          <w:i/>
          <w:sz w:val="22"/>
          <w:szCs w:val="22"/>
        </w:rPr>
        <w:t>Деление витаминов по химической природе</w:t>
      </w:r>
    </w:p>
    <w:p w:rsidR="00063560" w:rsidRPr="00F82417" w:rsidRDefault="00063560" w:rsidP="00063560">
      <w:pPr>
        <w:shd w:val="clear" w:color="auto" w:fill="92D050"/>
        <w:spacing w:after="0" w:line="240" w:lineRule="auto"/>
        <w:jc w:val="both"/>
        <w:rPr>
          <w:rStyle w:val="FontStyle16"/>
          <w:sz w:val="8"/>
          <w:szCs w:val="8"/>
          <w:vertAlign w:val="subscript"/>
        </w:rPr>
      </w:pPr>
    </w:p>
    <w:p w:rsidR="00063560" w:rsidRPr="00806766" w:rsidRDefault="00063560" w:rsidP="00063560">
      <w:pPr>
        <w:pStyle w:val="Style3"/>
        <w:widowControl/>
        <w:spacing w:line="240" w:lineRule="auto"/>
        <w:ind w:firstLine="284"/>
        <w:rPr>
          <w:rStyle w:val="FontStyle16"/>
          <w:i/>
          <w:sz w:val="18"/>
          <w:szCs w:val="18"/>
        </w:rPr>
      </w:pPr>
      <w:r w:rsidRPr="00806766">
        <w:rPr>
          <w:rStyle w:val="FontStyle16"/>
          <w:i/>
          <w:sz w:val="18"/>
          <w:szCs w:val="18"/>
        </w:rPr>
        <w:t xml:space="preserve">По своей химической природе все витамины делятся на </w:t>
      </w:r>
      <w:r w:rsidRPr="00806766">
        <w:rPr>
          <w:rStyle w:val="FontStyle17"/>
          <w:i/>
          <w:sz w:val="18"/>
          <w:szCs w:val="18"/>
        </w:rPr>
        <w:t xml:space="preserve">водорастворимые </w:t>
      </w:r>
      <w:r w:rsidRPr="00806766">
        <w:rPr>
          <w:rStyle w:val="FontStyle16"/>
          <w:i/>
          <w:sz w:val="18"/>
          <w:szCs w:val="18"/>
        </w:rPr>
        <w:t xml:space="preserve">и </w:t>
      </w:r>
      <w:r w:rsidRPr="00806766">
        <w:rPr>
          <w:rStyle w:val="FontStyle16"/>
          <w:b/>
          <w:i/>
          <w:sz w:val="18"/>
          <w:szCs w:val="18"/>
        </w:rPr>
        <w:t>жирораств</w:t>
      </w:r>
      <w:r w:rsidRPr="00806766">
        <w:rPr>
          <w:rStyle w:val="FontStyle16"/>
          <w:b/>
          <w:i/>
          <w:sz w:val="18"/>
          <w:szCs w:val="18"/>
        </w:rPr>
        <w:t>о</w:t>
      </w:r>
      <w:r w:rsidRPr="00806766">
        <w:rPr>
          <w:rStyle w:val="FontStyle16"/>
          <w:b/>
          <w:i/>
          <w:sz w:val="18"/>
          <w:szCs w:val="18"/>
        </w:rPr>
        <w:t>римые</w:t>
      </w:r>
      <w:r w:rsidRPr="00806766">
        <w:rPr>
          <w:rStyle w:val="FontStyle16"/>
          <w:i/>
          <w:sz w:val="18"/>
          <w:szCs w:val="18"/>
        </w:rPr>
        <w:t>.</w:t>
      </w:r>
    </w:p>
    <w:p w:rsidR="00063560" w:rsidRPr="00806766" w:rsidRDefault="00063560" w:rsidP="00063560">
      <w:pPr>
        <w:pStyle w:val="Style3"/>
        <w:widowControl/>
        <w:spacing w:line="240" w:lineRule="auto"/>
        <w:ind w:firstLine="284"/>
        <w:rPr>
          <w:rStyle w:val="FontStyle16"/>
          <w:i/>
          <w:sz w:val="18"/>
          <w:szCs w:val="18"/>
        </w:rPr>
      </w:pPr>
      <w:r w:rsidRPr="00806766">
        <w:rPr>
          <w:rStyle w:val="FontStyle16"/>
          <w:b/>
          <w:sz w:val="18"/>
          <w:szCs w:val="18"/>
        </w:rPr>
        <w:t>Водорастворимые витамины</w:t>
      </w:r>
      <w:r w:rsidRPr="00806766">
        <w:rPr>
          <w:rStyle w:val="FontStyle16"/>
          <w:sz w:val="18"/>
          <w:szCs w:val="18"/>
        </w:rPr>
        <w:t xml:space="preserve"> - </w:t>
      </w:r>
      <w:r w:rsidRPr="00806766">
        <w:rPr>
          <w:rStyle w:val="FontStyle16"/>
          <w:b/>
          <w:i/>
          <w:sz w:val="18"/>
          <w:szCs w:val="18"/>
        </w:rPr>
        <w:t>это витамин</w:t>
      </w:r>
      <w:proofErr w:type="gramStart"/>
      <w:r w:rsidRPr="00806766">
        <w:rPr>
          <w:rStyle w:val="FontStyle16"/>
          <w:b/>
          <w:i/>
          <w:sz w:val="18"/>
          <w:szCs w:val="18"/>
        </w:rPr>
        <w:t xml:space="preserve"> С</w:t>
      </w:r>
      <w:proofErr w:type="gramEnd"/>
      <w:r w:rsidRPr="00806766">
        <w:rPr>
          <w:rStyle w:val="FontStyle16"/>
          <w:b/>
          <w:i/>
          <w:sz w:val="18"/>
          <w:szCs w:val="18"/>
        </w:rPr>
        <w:t xml:space="preserve"> и витамины группы В. </w:t>
      </w:r>
      <w:r w:rsidRPr="00806766">
        <w:rPr>
          <w:rStyle w:val="FontStyle16"/>
          <w:i/>
          <w:sz w:val="18"/>
          <w:szCs w:val="18"/>
        </w:rPr>
        <w:t>Они не накапл</w:t>
      </w:r>
      <w:r w:rsidRPr="00806766">
        <w:rPr>
          <w:rStyle w:val="FontStyle16"/>
          <w:i/>
          <w:sz w:val="18"/>
          <w:szCs w:val="18"/>
        </w:rPr>
        <w:t>и</w:t>
      </w:r>
      <w:r w:rsidRPr="00806766">
        <w:rPr>
          <w:rStyle w:val="FontStyle16"/>
          <w:i/>
          <w:sz w:val="18"/>
          <w:szCs w:val="18"/>
        </w:rPr>
        <w:t>ваются в организме и выводятся из него через несколько дней, поэтому их нужно применять ежедневно. Богатый источник этих витаминов - фрукты, ягоды, овощи и зелень, пивные дрожжи и проростки злаковых.</w:t>
      </w:r>
    </w:p>
    <w:p w:rsidR="00063560" w:rsidRPr="00806766" w:rsidRDefault="00063560" w:rsidP="00063560">
      <w:pPr>
        <w:pStyle w:val="Style1"/>
        <w:widowControl/>
        <w:spacing w:line="240" w:lineRule="auto"/>
        <w:ind w:firstLine="284"/>
        <w:rPr>
          <w:rStyle w:val="FontStyle16"/>
          <w:i/>
          <w:sz w:val="18"/>
          <w:szCs w:val="18"/>
        </w:rPr>
      </w:pPr>
      <w:r w:rsidRPr="00806766">
        <w:rPr>
          <w:rStyle w:val="FontStyle16"/>
          <w:b/>
          <w:sz w:val="18"/>
          <w:szCs w:val="18"/>
        </w:rPr>
        <w:t>Жирорастворимые витамины</w:t>
      </w:r>
      <w:r w:rsidRPr="00806766">
        <w:rPr>
          <w:rStyle w:val="FontStyle16"/>
          <w:sz w:val="18"/>
          <w:szCs w:val="18"/>
        </w:rPr>
        <w:t xml:space="preserve"> </w:t>
      </w:r>
      <w:r w:rsidRPr="00806766">
        <w:rPr>
          <w:rStyle w:val="FontStyle16"/>
          <w:b/>
          <w:sz w:val="18"/>
          <w:szCs w:val="18"/>
        </w:rPr>
        <w:t xml:space="preserve">- А, </w:t>
      </w:r>
      <w:r w:rsidRPr="00806766">
        <w:rPr>
          <w:rStyle w:val="FontStyle16"/>
          <w:b/>
          <w:sz w:val="18"/>
          <w:szCs w:val="18"/>
          <w:lang w:val="de-DE"/>
        </w:rPr>
        <w:t xml:space="preserve">D, </w:t>
      </w:r>
      <w:r w:rsidRPr="00806766">
        <w:rPr>
          <w:rStyle w:val="FontStyle16"/>
          <w:b/>
          <w:sz w:val="18"/>
          <w:szCs w:val="18"/>
        </w:rPr>
        <w:t>Е и К.</w:t>
      </w:r>
      <w:r w:rsidRPr="00806766">
        <w:rPr>
          <w:rStyle w:val="FontStyle16"/>
          <w:sz w:val="18"/>
          <w:szCs w:val="18"/>
        </w:rPr>
        <w:t xml:space="preserve"> </w:t>
      </w:r>
      <w:r w:rsidRPr="00806766">
        <w:rPr>
          <w:rStyle w:val="FontStyle16"/>
          <w:i/>
          <w:sz w:val="18"/>
          <w:szCs w:val="18"/>
        </w:rPr>
        <w:t>Они накапливаются в печени и жировой ткани, поэтому сохраняются в организме в течение более длительного времени. Источник жирорастворимых витаминов -</w:t>
      </w:r>
      <w:r w:rsidRPr="00806766">
        <w:rPr>
          <w:rStyle w:val="FontStyle18"/>
          <w:i/>
          <w:sz w:val="18"/>
          <w:szCs w:val="18"/>
          <w:lang w:val="de-DE"/>
        </w:rPr>
        <w:t xml:space="preserve"> </w:t>
      </w:r>
      <w:r w:rsidRPr="00806766">
        <w:rPr>
          <w:rStyle w:val="FontStyle16"/>
          <w:i/>
          <w:sz w:val="18"/>
          <w:szCs w:val="18"/>
        </w:rPr>
        <w:t>рыбий жир, масло, сливки, икра осетровых, а также некот</w:t>
      </w:r>
      <w:r w:rsidRPr="00806766">
        <w:rPr>
          <w:rStyle w:val="FontStyle16"/>
          <w:i/>
          <w:sz w:val="18"/>
          <w:szCs w:val="18"/>
        </w:rPr>
        <w:t>о</w:t>
      </w:r>
      <w:r w:rsidRPr="00806766">
        <w:rPr>
          <w:rStyle w:val="FontStyle16"/>
          <w:i/>
          <w:sz w:val="18"/>
          <w:szCs w:val="18"/>
        </w:rPr>
        <w:t>рые овощи.</w:t>
      </w:r>
    </w:p>
    <w:p w:rsidR="00063560" w:rsidRPr="00806766" w:rsidRDefault="00063560" w:rsidP="00063560">
      <w:pPr>
        <w:pStyle w:val="Style4"/>
        <w:widowControl/>
        <w:spacing w:line="240" w:lineRule="auto"/>
        <w:ind w:firstLine="284"/>
        <w:rPr>
          <w:rStyle w:val="FontStyle16"/>
          <w:sz w:val="18"/>
          <w:szCs w:val="18"/>
        </w:rPr>
      </w:pPr>
      <w:r w:rsidRPr="00806766">
        <w:rPr>
          <w:rStyle w:val="FontStyle16"/>
          <w:sz w:val="18"/>
          <w:szCs w:val="18"/>
        </w:rPr>
        <w:t xml:space="preserve">Витамины могут быть </w:t>
      </w:r>
      <w:r w:rsidRPr="00806766">
        <w:rPr>
          <w:rStyle w:val="FontStyle16"/>
          <w:b/>
          <w:i/>
          <w:sz w:val="18"/>
          <w:szCs w:val="18"/>
        </w:rPr>
        <w:t>натуральными</w:t>
      </w:r>
      <w:r w:rsidRPr="00806766">
        <w:rPr>
          <w:rStyle w:val="FontStyle16"/>
          <w:sz w:val="18"/>
          <w:szCs w:val="18"/>
        </w:rPr>
        <w:t xml:space="preserve"> (содержащимися в пище) и </w:t>
      </w:r>
      <w:r w:rsidRPr="00806766">
        <w:rPr>
          <w:rStyle w:val="FontStyle16"/>
          <w:b/>
          <w:i/>
          <w:sz w:val="18"/>
          <w:szCs w:val="18"/>
        </w:rPr>
        <w:t>синтетическими</w:t>
      </w:r>
      <w:r w:rsidRPr="00806766">
        <w:rPr>
          <w:rStyle w:val="FontStyle16"/>
          <w:sz w:val="18"/>
          <w:szCs w:val="18"/>
        </w:rPr>
        <w:t>.</w:t>
      </w:r>
    </w:p>
    <w:p w:rsidR="00063560" w:rsidRPr="00806766" w:rsidRDefault="00063560" w:rsidP="00063560">
      <w:pPr>
        <w:pStyle w:val="Style4"/>
        <w:widowControl/>
        <w:spacing w:line="240" w:lineRule="auto"/>
        <w:ind w:firstLine="284"/>
        <w:rPr>
          <w:rStyle w:val="FontStyle16"/>
          <w:i/>
          <w:sz w:val="18"/>
          <w:szCs w:val="18"/>
        </w:rPr>
      </w:pPr>
      <w:r w:rsidRPr="00806766">
        <w:rPr>
          <w:rStyle w:val="FontStyle16"/>
          <w:b/>
          <w:sz w:val="18"/>
          <w:szCs w:val="18"/>
        </w:rPr>
        <w:t xml:space="preserve">Натуральные витамины </w:t>
      </w:r>
      <w:r w:rsidRPr="00806766">
        <w:rPr>
          <w:rStyle w:val="FontStyle16"/>
          <w:i/>
          <w:sz w:val="18"/>
          <w:szCs w:val="18"/>
        </w:rPr>
        <w:t>наиболее предпочтительны, так как продукты питания соде</w:t>
      </w:r>
      <w:r w:rsidRPr="00806766">
        <w:rPr>
          <w:rStyle w:val="FontStyle16"/>
          <w:i/>
          <w:sz w:val="18"/>
          <w:szCs w:val="18"/>
        </w:rPr>
        <w:t>р</w:t>
      </w:r>
      <w:r w:rsidRPr="00806766">
        <w:rPr>
          <w:rStyle w:val="FontStyle16"/>
          <w:i/>
          <w:sz w:val="18"/>
          <w:szCs w:val="18"/>
        </w:rPr>
        <w:t>жат еще и ферменты, волокна и другие элементы, облегчающие их усвоение.</w:t>
      </w:r>
    </w:p>
    <w:p w:rsidR="00063560" w:rsidRPr="00806766" w:rsidRDefault="00063560" w:rsidP="00063560">
      <w:pPr>
        <w:pStyle w:val="Style4"/>
        <w:widowControl/>
        <w:spacing w:line="240" w:lineRule="auto"/>
        <w:ind w:firstLine="284"/>
        <w:rPr>
          <w:rStyle w:val="FontStyle16"/>
          <w:sz w:val="18"/>
          <w:szCs w:val="18"/>
        </w:rPr>
      </w:pPr>
      <w:r>
        <w:rPr>
          <w:noProof/>
          <w:sz w:val="18"/>
          <w:szCs w:val="18"/>
        </w:rPr>
        <w:drawing>
          <wp:anchor distT="0" distB="0" distL="114300" distR="114300" simplePos="0" relativeHeight="251663360" behindDoc="1" locked="0" layoutInCell="1" allowOverlap="1" wp14:anchorId="22389767" wp14:editId="70151006">
            <wp:simplePos x="0" y="0"/>
            <wp:positionH relativeFrom="column">
              <wp:posOffset>3427095</wp:posOffset>
            </wp:positionH>
            <wp:positionV relativeFrom="paragraph">
              <wp:posOffset>489585</wp:posOffset>
            </wp:positionV>
            <wp:extent cx="1230630" cy="869315"/>
            <wp:effectExtent l="95250" t="76200" r="83820" b="64135"/>
            <wp:wrapTight wrapText="bothSides">
              <wp:wrapPolygon edited="0">
                <wp:start x="-1672" y="-1893"/>
                <wp:lineTo x="-1672" y="23194"/>
                <wp:lineTo x="23071" y="23194"/>
                <wp:lineTo x="23071" y="-1893"/>
                <wp:lineTo x="-1672" y="-1893"/>
              </wp:wrapPolygon>
            </wp:wrapTight>
            <wp:docPr id="7" name="Рисунок 7" descr="big_358548_tip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big_358548_tips[1]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86931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DCC9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6766">
        <w:rPr>
          <w:rStyle w:val="FontStyle16"/>
          <w:sz w:val="18"/>
          <w:szCs w:val="18"/>
        </w:rPr>
        <w:t>Содержание витаминов в рационе питания неизбежно снижается в зимние и весенние м</w:t>
      </w:r>
      <w:r w:rsidRPr="00806766">
        <w:rPr>
          <w:rStyle w:val="FontStyle16"/>
          <w:sz w:val="18"/>
          <w:szCs w:val="18"/>
        </w:rPr>
        <w:t>е</w:t>
      </w:r>
      <w:r w:rsidRPr="00806766">
        <w:rPr>
          <w:rStyle w:val="FontStyle16"/>
          <w:sz w:val="18"/>
          <w:szCs w:val="18"/>
        </w:rPr>
        <w:t>сяцы. Замораживание продуктов уменьшает концентрацию витаминов в пище. Хранение на свету губительно для витаминов</w:t>
      </w:r>
      <w:proofErr w:type="gramStart"/>
      <w:r w:rsidRPr="00806766">
        <w:rPr>
          <w:rStyle w:val="FontStyle16"/>
          <w:sz w:val="18"/>
          <w:szCs w:val="18"/>
        </w:rPr>
        <w:t xml:space="preserve"> Е</w:t>
      </w:r>
      <w:proofErr w:type="gramEnd"/>
      <w:r w:rsidRPr="00806766">
        <w:rPr>
          <w:rStyle w:val="FontStyle16"/>
          <w:sz w:val="18"/>
          <w:szCs w:val="18"/>
        </w:rPr>
        <w:t xml:space="preserve"> и А, контакт с кислородом не приемлем для витамина В6.</w:t>
      </w:r>
    </w:p>
    <w:p w:rsidR="00063560" w:rsidRPr="00806766" w:rsidRDefault="00063560" w:rsidP="00063560">
      <w:pPr>
        <w:pStyle w:val="Style4"/>
        <w:widowControl/>
        <w:spacing w:line="240" w:lineRule="auto"/>
        <w:ind w:firstLine="284"/>
        <w:rPr>
          <w:rStyle w:val="FontStyle16"/>
          <w:i/>
          <w:sz w:val="18"/>
          <w:szCs w:val="18"/>
        </w:rPr>
      </w:pPr>
      <w:r w:rsidRPr="00806766">
        <w:rPr>
          <w:rStyle w:val="FontStyle16"/>
          <w:b/>
          <w:sz w:val="18"/>
          <w:szCs w:val="18"/>
        </w:rPr>
        <w:t>Синтетические витамины</w:t>
      </w:r>
      <w:r w:rsidRPr="00806766">
        <w:rPr>
          <w:rStyle w:val="FontStyle16"/>
          <w:i/>
          <w:sz w:val="18"/>
          <w:szCs w:val="18"/>
        </w:rPr>
        <w:t xml:space="preserve"> соответствуют по своему химическому составу </w:t>
      </w:r>
      <w:proofErr w:type="gramStart"/>
      <w:r w:rsidRPr="00806766">
        <w:rPr>
          <w:rStyle w:val="FontStyle16"/>
          <w:i/>
          <w:sz w:val="18"/>
          <w:szCs w:val="18"/>
        </w:rPr>
        <w:t>натурал</w:t>
      </w:r>
      <w:r w:rsidRPr="00806766">
        <w:rPr>
          <w:rStyle w:val="FontStyle16"/>
          <w:i/>
          <w:sz w:val="18"/>
          <w:szCs w:val="18"/>
        </w:rPr>
        <w:t>ь</w:t>
      </w:r>
      <w:r w:rsidRPr="00806766">
        <w:rPr>
          <w:rStyle w:val="FontStyle16"/>
          <w:i/>
          <w:sz w:val="18"/>
          <w:szCs w:val="18"/>
        </w:rPr>
        <w:t>ным</w:t>
      </w:r>
      <w:proofErr w:type="gramEnd"/>
      <w:r w:rsidRPr="00806766">
        <w:rPr>
          <w:rStyle w:val="FontStyle16"/>
          <w:i/>
          <w:sz w:val="18"/>
          <w:szCs w:val="18"/>
        </w:rPr>
        <w:t>, и могут восполнить дефицит отдельного витамина в организме, но не содержат других нео</w:t>
      </w:r>
      <w:r w:rsidRPr="00806766">
        <w:rPr>
          <w:rStyle w:val="FontStyle16"/>
          <w:i/>
          <w:sz w:val="18"/>
          <w:szCs w:val="18"/>
        </w:rPr>
        <w:t>б</w:t>
      </w:r>
      <w:r w:rsidRPr="00806766">
        <w:rPr>
          <w:rStyle w:val="FontStyle16"/>
          <w:i/>
          <w:sz w:val="18"/>
          <w:szCs w:val="18"/>
        </w:rPr>
        <w:t>ходимых питательных веществ.</w:t>
      </w:r>
    </w:p>
    <w:p w:rsidR="00063560" w:rsidRPr="00806766" w:rsidRDefault="00063560" w:rsidP="00063560">
      <w:pPr>
        <w:pStyle w:val="Style1"/>
        <w:widowControl/>
        <w:spacing w:line="240" w:lineRule="auto"/>
        <w:ind w:firstLine="284"/>
        <w:rPr>
          <w:rStyle w:val="FontStyle16"/>
          <w:sz w:val="18"/>
          <w:szCs w:val="18"/>
        </w:rPr>
      </w:pPr>
      <w:r w:rsidRPr="00806766">
        <w:rPr>
          <w:rStyle w:val="FontStyle16"/>
          <w:sz w:val="18"/>
          <w:szCs w:val="18"/>
        </w:rPr>
        <w:t>В периоды выздоровления, при усиленной физической нагрузке натуральных витаминов бывает недостаточно и необх</w:t>
      </w:r>
      <w:r w:rsidRPr="00806766">
        <w:rPr>
          <w:rStyle w:val="FontStyle16"/>
          <w:sz w:val="18"/>
          <w:szCs w:val="18"/>
        </w:rPr>
        <w:t>о</w:t>
      </w:r>
      <w:r w:rsidRPr="00806766">
        <w:rPr>
          <w:rStyle w:val="FontStyle16"/>
          <w:sz w:val="18"/>
          <w:szCs w:val="18"/>
        </w:rPr>
        <w:t>димо принимать синтетические витаминные добавки. Потре</w:t>
      </w:r>
      <w:r w:rsidRPr="00806766">
        <w:rPr>
          <w:rStyle w:val="FontStyle16"/>
          <w:sz w:val="18"/>
          <w:szCs w:val="18"/>
        </w:rPr>
        <w:t>б</w:t>
      </w:r>
      <w:r w:rsidRPr="00806766">
        <w:rPr>
          <w:rStyle w:val="FontStyle16"/>
          <w:sz w:val="18"/>
          <w:szCs w:val="18"/>
        </w:rPr>
        <w:t>ность в витамине</w:t>
      </w:r>
      <w:proofErr w:type="gramStart"/>
      <w:r w:rsidRPr="00806766">
        <w:rPr>
          <w:rStyle w:val="FontStyle16"/>
          <w:sz w:val="18"/>
          <w:szCs w:val="18"/>
        </w:rPr>
        <w:t xml:space="preserve"> А</w:t>
      </w:r>
      <w:proofErr w:type="gramEnd"/>
      <w:r w:rsidRPr="00806766">
        <w:rPr>
          <w:rStyle w:val="FontStyle16"/>
          <w:sz w:val="18"/>
          <w:szCs w:val="18"/>
        </w:rPr>
        <w:t xml:space="preserve"> возрастает летом, при загаре на солнце, а потребность в витаминах С, группы В, Б, Е, фолиевой кислоте, резко растет в зимнее и, ос</w:t>
      </w:r>
      <w:r w:rsidRPr="00806766">
        <w:rPr>
          <w:rStyle w:val="FontStyle16"/>
          <w:sz w:val="18"/>
          <w:szCs w:val="18"/>
        </w:rPr>
        <w:t>о</w:t>
      </w:r>
      <w:r w:rsidRPr="00806766">
        <w:rPr>
          <w:rStyle w:val="FontStyle16"/>
          <w:sz w:val="18"/>
          <w:szCs w:val="18"/>
        </w:rPr>
        <w:t>бенно, в весеннее время, в период повышенной заболеваемости простудными заболеваниями.</w:t>
      </w:r>
    </w:p>
    <w:p w:rsidR="00063560" w:rsidRPr="003E074A" w:rsidRDefault="00063560" w:rsidP="00063560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6"/>
        </w:rPr>
      </w:pPr>
    </w:p>
    <w:p w:rsidR="00063560" w:rsidRDefault="00063560" w:rsidP="00063560">
      <w:pPr>
        <w:shd w:val="clear" w:color="auto" w:fill="FABF8F" w:themeFill="accent6" w:themeFillTint="99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Основные виды  </w:t>
      </w:r>
      <w:r w:rsidRPr="00547B53">
        <w:rPr>
          <w:rFonts w:ascii="Times New Roman" w:hAnsi="Times New Roman" w:cs="Times New Roman"/>
          <w:b/>
          <w:sz w:val="20"/>
          <w:szCs w:val="20"/>
        </w:rPr>
        <w:t xml:space="preserve">витаминов </w:t>
      </w:r>
      <w:r>
        <w:rPr>
          <w:rFonts w:ascii="Times New Roman" w:hAnsi="Times New Roman" w:cs="Times New Roman"/>
          <w:b/>
          <w:sz w:val="20"/>
          <w:szCs w:val="20"/>
        </w:rPr>
        <w:t xml:space="preserve">и </w:t>
      </w:r>
      <w:r w:rsidRPr="00547B53">
        <w:rPr>
          <w:rFonts w:ascii="Times New Roman" w:hAnsi="Times New Roman" w:cs="Times New Roman"/>
          <w:b/>
          <w:sz w:val="20"/>
          <w:szCs w:val="20"/>
        </w:rPr>
        <w:t>их воздействи</w:t>
      </w:r>
      <w:r>
        <w:rPr>
          <w:rFonts w:ascii="Times New Roman" w:hAnsi="Times New Roman" w:cs="Times New Roman"/>
          <w:b/>
          <w:sz w:val="20"/>
          <w:szCs w:val="20"/>
        </w:rPr>
        <w:t>е</w:t>
      </w:r>
      <w:r w:rsidRPr="00547B53">
        <w:rPr>
          <w:rFonts w:ascii="Times New Roman" w:hAnsi="Times New Roman" w:cs="Times New Roman"/>
          <w:b/>
          <w:sz w:val="20"/>
          <w:szCs w:val="20"/>
        </w:rPr>
        <w:t xml:space="preserve"> на</w:t>
      </w:r>
      <w:r>
        <w:rPr>
          <w:rFonts w:ascii="Times New Roman" w:hAnsi="Times New Roman" w:cs="Times New Roman"/>
          <w:b/>
          <w:sz w:val="20"/>
          <w:szCs w:val="20"/>
        </w:rPr>
        <w:t xml:space="preserve"> организм</w:t>
      </w:r>
    </w:p>
    <w:p w:rsidR="00063560" w:rsidRPr="00EB21E4" w:rsidRDefault="00063560" w:rsidP="00063560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a3"/>
        <w:tblW w:w="0" w:type="auto"/>
        <w:tblInd w:w="108" w:type="dxa"/>
        <w:tblBorders>
          <w:top w:val="single" w:sz="8" w:space="0" w:color="00B050"/>
          <w:left w:val="single" w:sz="8" w:space="0" w:color="00B050"/>
          <w:bottom w:val="single" w:sz="8" w:space="0" w:color="00B050"/>
          <w:right w:val="single" w:sz="8" w:space="0" w:color="00B050"/>
          <w:insideH w:val="single" w:sz="8" w:space="0" w:color="00B050"/>
          <w:insideV w:val="single" w:sz="8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3969"/>
        <w:gridCol w:w="1950"/>
      </w:tblGrid>
      <w:tr w:rsidR="00063560" w:rsidRPr="00C120C2" w:rsidTr="00B75D55">
        <w:trPr>
          <w:trHeight w:val="437"/>
        </w:trPr>
        <w:tc>
          <w:tcPr>
            <w:tcW w:w="1560" w:type="dxa"/>
            <w:shd w:val="clear" w:color="auto" w:fill="B6DDE8" w:themeFill="accent5" w:themeFillTint="66"/>
            <w:vAlign w:val="center"/>
          </w:tcPr>
          <w:p w:rsidR="00063560" w:rsidRDefault="00063560" w:rsidP="00B75D5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120C2">
              <w:rPr>
                <w:rFonts w:ascii="Times New Roman" w:hAnsi="Times New Roman" w:cs="Times New Roman"/>
                <w:b/>
                <w:sz w:val="12"/>
                <w:szCs w:val="12"/>
              </w:rPr>
              <w:t>Назва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ние в</w:t>
            </w:r>
            <w:r w:rsidRPr="00C120C2">
              <w:rPr>
                <w:rFonts w:ascii="Times New Roman" w:hAnsi="Times New Roman" w:cs="Times New Roman"/>
                <w:b/>
                <w:sz w:val="12"/>
                <w:szCs w:val="12"/>
              </w:rPr>
              <w:t>итамина</w:t>
            </w:r>
          </w:p>
          <w:p w:rsidR="00063560" w:rsidRDefault="00063560" w:rsidP="00B75D5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(суточная</w:t>
            </w:r>
            <w:bookmarkStart w:id="0" w:name="_GoBack"/>
            <w:bookmarkEnd w:id="0"/>
            <w:proofErr w:type="gramEnd"/>
          </w:p>
          <w:p w:rsidR="00063560" w:rsidRPr="00C120C2" w:rsidRDefault="00063560" w:rsidP="00B75D5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потребность)</w:t>
            </w:r>
          </w:p>
        </w:tc>
        <w:tc>
          <w:tcPr>
            <w:tcW w:w="3969" w:type="dxa"/>
            <w:shd w:val="clear" w:color="auto" w:fill="B6DDE8" w:themeFill="accent5" w:themeFillTint="66"/>
            <w:vAlign w:val="center"/>
          </w:tcPr>
          <w:p w:rsidR="00063560" w:rsidRPr="00C120C2" w:rsidRDefault="00063560" w:rsidP="00B75D5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120C2">
              <w:rPr>
                <w:rFonts w:ascii="Times New Roman" w:hAnsi="Times New Roman" w:cs="Times New Roman"/>
                <w:b/>
                <w:sz w:val="12"/>
                <w:szCs w:val="12"/>
              </w:rPr>
              <w:t>Функци</w:t>
            </w:r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и</w:t>
            </w:r>
            <w:r w:rsidRPr="00C120C2">
              <w:rPr>
                <w:rFonts w:ascii="Times New Roman" w:hAnsi="Times New Roman" w:cs="Times New Roman"/>
                <w:b/>
                <w:sz w:val="12"/>
                <w:szCs w:val="12"/>
              </w:rPr>
              <w:t xml:space="preserve"> в организме</w:t>
            </w:r>
          </w:p>
        </w:tc>
        <w:tc>
          <w:tcPr>
            <w:tcW w:w="1950" w:type="dxa"/>
            <w:shd w:val="clear" w:color="auto" w:fill="B6DDE8" w:themeFill="accent5" w:themeFillTint="66"/>
            <w:vAlign w:val="center"/>
          </w:tcPr>
          <w:p w:rsidR="00063560" w:rsidRPr="00C120C2" w:rsidRDefault="00063560" w:rsidP="00B75D55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C120C2">
              <w:rPr>
                <w:rFonts w:ascii="Times New Roman" w:hAnsi="Times New Roman" w:cs="Times New Roman"/>
                <w:b/>
                <w:sz w:val="12"/>
                <w:szCs w:val="12"/>
              </w:rPr>
              <w:t>Где содержится</w:t>
            </w:r>
          </w:p>
        </w:tc>
      </w:tr>
      <w:tr w:rsidR="00063560" w:rsidRPr="00C120C2" w:rsidTr="00B75D55">
        <w:tc>
          <w:tcPr>
            <w:tcW w:w="7479" w:type="dxa"/>
            <w:gridSpan w:val="3"/>
            <w:shd w:val="clear" w:color="auto" w:fill="FABF8F" w:themeFill="accent6" w:themeFillTint="99"/>
            <w:vAlign w:val="center"/>
          </w:tcPr>
          <w:p w:rsidR="00063560" w:rsidRPr="00EE3899" w:rsidRDefault="00063560" w:rsidP="00B75D55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EE3899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а) жирорастворимые витамины</w:t>
            </w:r>
          </w:p>
        </w:tc>
      </w:tr>
      <w:tr w:rsidR="00063560" w:rsidRPr="00C120C2" w:rsidTr="00B75D55">
        <w:tc>
          <w:tcPr>
            <w:tcW w:w="1560" w:type="dxa"/>
            <w:shd w:val="clear" w:color="auto" w:fill="FFFFCC"/>
            <w:vAlign w:val="center"/>
          </w:tcPr>
          <w:p w:rsidR="00063560" w:rsidRDefault="00063560" w:rsidP="00B75D55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E43F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Витамин</w:t>
            </w:r>
            <w:proofErr w:type="gramStart"/>
            <w:r w:rsidRPr="001E43F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 А</w:t>
            </w:r>
            <w:proofErr w:type="gramEnd"/>
          </w:p>
          <w:p w:rsidR="00063560" w:rsidRPr="00EC7DA4" w:rsidRDefault="00063560" w:rsidP="00B75D5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EC7DA4">
              <w:rPr>
                <w:rFonts w:ascii="Times New Roman" w:hAnsi="Times New Roman" w:cs="Times New Roman"/>
                <w:i/>
                <w:sz w:val="12"/>
                <w:szCs w:val="12"/>
              </w:rPr>
              <w:t>1 мг</w:t>
            </w:r>
          </w:p>
        </w:tc>
        <w:tc>
          <w:tcPr>
            <w:tcW w:w="3969" w:type="dxa"/>
            <w:shd w:val="clear" w:color="auto" w:fill="FFFFCC"/>
          </w:tcPr>
          <w:p w:rsidR="00063560" w:rsidRPr="001E43F5" w:rsidRDefault="00063560" w:rsidP="00B75D55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Н</w:t>
            </w:r>
            <w:r w:rsidRPr="001E43F5">
              <w:rPr>
                <w:rFonts w:ascii="Times New Roman" w:hAnsi="Times New Roman" w:cs="Times New Roman"/>
                <w:i/>
                <w:sz w:val="12"/>
                <w:szCs w:val="12"/>
              </w:rPr>
              <w:t>ейтрализует некоторые отрицательно влияющие на наш организм окислительные реакции, которые часто приводят к возникновению опухолевых процессов.</w:t>
            </w:r>
          </w:p>
        </w:tc>
        <w:tc>
          <w:tcPr>
            <w:tcW w:w="1950" w:type="dxa"/>
            <w:shd w:val="clear" w:color="auto" w:fill="FFFFCC"/>
          </w:tcPr>
          <w:p w:rsidR="00063560" w:rsidRPr="00C120C2" w:rsidRDefault="00063560" w:rsidP="00B75D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0C2">
              <w:rPr>
                <w:rFonts w:ascii="Times New Roman" w:hAnsi="Times New Roman" w:cs="Times New Roman"/>
                <w:sz w:val="12"/>
                <w:szCs w:val="12"/>
              </w:rPr>
              <w:t>Печень, рыбий жир, яйца, сл</w:t>
            </w:r>
            <w:r w:rsidRPr="00C120C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C120C2">
              <w:rPr>
                <w:rFonts w:ascii="Times New Roman" w:hAnsi="Times New Roman" w:cs="Times New Roman"/>
                <w:sz w:val="12"/>
                <w:szCs w:val="12"/>
              </w:rPr>
              <w:t>вочное масло, молоко</w:t>
            </w:r>
          </w:p>
        </w:tc>
      </w:tr>
      <w:tr w:rsidR="00063560" w:rsidRPr="00C120C2" w:rsidTr="00B75D55">
        <w:tc>
          <w:tcPr>
            <w:tcW w:w="1560" w:type="dxa"/>
            <w:shd w:val="clear" w:color="auto" w:fill="FFFFCC"/>
            <w:vAlign w:val="center"/>
          </w:tcPr>
          <w:p w:rsidR="00063560" w:rsidRDefault="00063560" w:rsidP="00B75D55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E43F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Витамин D</w:t>
            </w:r>
          </w:p>
          <w:p w:rsidR="00063560" w:rsidRPr="00EC7DA4" w:rsidRDefault="00063560" w:rsidP="00B75D5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EC7DA4">
              <w:rPr>
                <w:rFonts w:ascii="Times New Roman" w:hAnsi="Times New Roman" w:cs="Times New Roman"/>
                <w:i/>
                <w:sz w:val="12"/>
                <w:szCs w:val="12"/>
              </w:rPr>
              <w:t>2,5 мкг</w:t>
            </w:r>
          </w:p>
        </w:tc>
        <w:tc>
          <w:tcPr>
            <w:tcW w:w="3969" w:type="dxa"/>
            <w:shd w:val="clear" w:color="auto" w:fill="FFFFCC"/>
          </w:tcPr>
          <w:p w:rsidR="00063560" w:rsidRPr="001E43F5" w:rsidRDefault="00063560" w:rsidP="00B75D55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1E43F5">
              <w:rPr>
                <w:rFonts w:ascii="Times New Roman" w:hAnsi="Times New Roman" w:cs="Times New Roman"/>
                <w:i/>
                <w:sz w:val="12"/>
                <w:szCs w:val="12"/>
              </w:rPr>
              <w:t>Участвует в обмене кальция и фосфора в организме. Его называют «антирахитическим» для детей. Взрослых он предохраняет от перел</w:t>
            </w:r>
            <w:r w:rsidRPr="001E43F5">
              <w:rPr>
                <w:rFonts w:ascii="Times New Roman" w:hAnsi="Times New Roman" w:cs="Times New Roman"/>
                <w:i/>
                <w:sz w:val="12"/>
                <w:szCs w:val="12"/>
              </w:rPr>
              <w:t>о</w:t>
            </w:r>
            <w:r w:rsidRPr="001E43F5">
              <w:rPr>
                <w:rFonts w:ascii="Times New Roman" w:hAnsi="Times New Roman" w:cs="Times New Roman"/>
                <w:i/>
                <w:sz w:val="12"/>
                <w:szCs w:val="12"/>
              </w:rPr>
              <w:t>мов  и размягчени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я</w:t>
            </w:r>
            <w:r w:rsidRPr="001E43F5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костей.</w:t>
            </w:r>
          </w:p>
        </w:tc>
        <w:tc>
          <w:tcPr>
            <w:tcW w:w="1950" w:type="dxa"/>
            <w:shd w:val="clear" w:color="auto" w:fill="FFFFCC"/>
          </w:tcPr>
          <w:p w:rsidR="00063560" w:rsidRPr="00C120C2" w:rsidRDefault="00063560" w:rsidP="00B75D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0C2">
              <w:rPr>
                <w:rFonts w:ascii="Times New Roman" w:hAnsi="Times New Roman" w:cs="Times New Roman"/>
                <w:sz w:val="12"/>
                <w:szCs w:val="12"/>
              </w:rPr>
              <w:t>Рыбий жир, яйца, печень, сл</w:t>
            </w:r>
            <w:r w:rsidRPr="00C120C2">
              <w:rPr>
                <w:rFonts w:ascii="Times New Roman" w:hAnsi="Times New Roman" w:cs="Times New Roman"/>
                <w:sz w:val="12"/>
                <w:szCs w:val="12"/>
              </w:rPr>
              <w:t>и</w:t>
            </w:r>
            <w:r w:rsidRPr="00C120C2">
              <w:rPr>
                <w:rFonts w:ascii="Times New Roman" w:hAnsi="Times New Roman" w:cs="Times New Roman"/>
                <w:sz w:val="12"/>
                <w:szCs w:val="12"/>
              </w:rPr>
              <w:t>вочное масло</w:t>
            </w:r>
          </w:p>
        </w:tc>
      </w:tr>
      <w:tr w:rsidR="00063560" w:rsidRPr="00C120C2" w:rsidTr="00B75D55">
        <w:tc>
          <w:tcPr>
            <w:tcW w:w="1560" w:type="dxa"/>
            <w:shd w:val="clear" w:color="auto" w:fill="FFFFCC"/>
            <w:vAlign w:val="center"/>
          </w:tcPr>
          <w:p w:rsidR="00063560" w:rsidRDefault="00063560" w:rsidP="00B75D55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E43F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Витамин</w:t>
            </w:r>
            <w:proofErr w:type="gramStart"/>
            <w:r w:rsidRPr="001E43F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 Е</w:t>
            </w:r>
            <w:proofErr w:type="gramEnd"/>
          </w:p>
          <w:p w:rsidR="00063560" w:rsidRPr="00EC7DA4" w:rsidRDefault="00063560" w:rsidP="00B75D5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EC7DA4">
              <w:rPr>
                <w:rFonts w:ascii="Times New Roman" w:hAnsi="Times New Roman" w:cs="Times New Roman"/>
                <w:i/>
                <w:sz w:val="12"/>
                <w:szCs w:val="12"/>
              </w:rPr>
              <w:t>15 мг</w:t>
            </w:r>
          </w:p>
        </w:tc>
        <w:tc>
          <w:tcPr>
            <w:tcW w:w="3969" w:type="dxa"/>
            <w:shd w:val="clear" w:color="auto" w:fill="FFFFCC"/>
          </w:tcPr>
          <w:p w:rsidR="00063560" w:rsidRPr="001E43F5" w:rsidRDefault="00063560" w:rsidP="00B75D55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1E43F5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Обеспечивает нормальное поглощение кислорода и препятствует процессам окисления в организме. </w:t>
            </w:r>
            <w:proofErr w:type="gramStart"/>
            <w:r w:rsidRPr="001E43F5">
              <w:rPr>
                <w:rFonts w:ascii="Times New Roman" w:hAnsi="Times New Roman" w:cs="Times New Roman"/>
                <w:i/>
                <w:sz w:val="12"/>
                <w:szCs w:val="12"/>
              </w:rPr>
              <w:t>Необходим</w:t>
            </w:r>
            <w:proofErr w:type="gramEnd"/>
            <w:r w:rsidRPr="001E43F5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для правильного усвоения организмом витаминов всех других групп.</w:t>
            </w:r>
          </w:p>
        </w:tc>
        <w:tc>
          <w:tcPr>
            <w:tcW w:w="1950" w:type="dxa"/>
            <w:shd w:val="clear" w:color="auto" w:fill="FFFFCC"/>
          </w:tcPr>
          <w:p w:rsidR="00063560" w:rsidRPr="00C120C2" w:rsidRDefault="00063560" w:rsidP="00B75D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0C2">
              <w:rPr>
                <w:rFonts w:ascii="Times New Roman" w:hAnsi="Times New Roman" w:cs="Times New Roman"/>
                <w:sz w:val="12"/>
                <w:szCs w:val="12"/>
              </w:rPr>
              <w:t>Растительные нерафинированные масла, орехи, семечки, рыбий жир</w:t>
            </w:r>
          </w:p>
        </w:tc>
      </w:tr>
      <w:tr w:rsidR="00063560" w:rsidRPr="00C120C2" w:rsidTr="00B75D55">
        <w:tc>
          <w:tcPr>
            <w:tcW w:w="1560" w:type="dxa"/>
            <w:shd w:val="clear" w:color="auto" w:fill="FFFFCC"/>
            <w:vAlign w:val="center"/>
          </w:tcPr>
          <w:p w:rsidR="00063560" w:rsidRPr="001E43F5" w:rsidRDefault="00063560" w:rsidP="00B75D55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E43F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Витамин</w:t>
            </w:r>
            <w:proofErr w:type="gramStart"/>
            <w:r w:rsidRPr="001E43F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 К</w:t>
            </w:r>
            <w:proofErr w:type="gramEnd"/>
          </w:p>
          <w:p w:rsidR="00063560" w:rsidRDefault="00063560" w:rsidP="00B75D55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E43F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(</w:t>
            </w:r>
            <w:proofErr w:type="spellStart"/>
            <w:r w:rsidRPr="001E43F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филлохинон</w:t>
            </w:r>
            <w:proofErr w:type="spellEnd"/>
            <w:r w:rsidRPr="001E43F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)</w:t>
            </w:r>
          </w:p>
          <w:p w:rsidR="00063560" w:rsidRPr="001E43F5" w:rsidRDefault="00063560" w:rsidP="00B75D55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EC7DA4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приблизительно 70 – 140 </w:t>
            </w:r>
            <w:r w:rsidRPr="00EC7DA4">
              <w:rPr>
                <w:rFonts w:ascii="Times New Roman" w:hAnsi="Times New Roman" w:cs="Times New Roman"/>
                <w:i/>
                <w:sz w:val="12"/>
                <w:szCs w:val="12"/>
              </w:rPr>
              <w:lastRenderedPageBreak/>
              <w:t>мкг</w:t>
            </w:r>
          </w:p>
        </w:tc>
        <w:tc>
          <w:tcPr>
            <w:tcW w:w="3969" w:type="dxa"/>
            <w:shd w:val="clear" w:color="auto" w:fill="FFFFCC"/>
          </w:tcPr>
          <w:p w:rsidR="00063560" w:rsidRPr="001E43F5" w:rsidRDefault="00063560" w:rsidP="00B75D55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proofErr w:type="gramStart"/>
            <w:r w:rsidRPr="001E43F5">
              <w:rPr>
                <w:rFonts w:ascii="Times New Roman" w:hAnsi="Times New Roman" w:cs="Times New Roman"/>
                <w:i/>
                <w:sz w:val="12"/>
                <w:szCs w:val="12"/>
              </w:rPr>
              <w:lastRenderedPageBreak/>
              <w:t>Необходим</w:t>
            </w:r>
            <w:proofErr w:type="gramEnd"/>
            <w:r w:rsidRPr="001E43F5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для синтеза в печени протромбина - одного из факторов свертывания крови.</w:t>
            </w:r>
          </w:p>
        </w:tc>
        <w:tc>
          <w:tcPr>
            <w:tcW w:w="1950" w:type="dxa"/>
            <w:shd w:val="clear" w:color="auto" w:fill="FFFFCC"/>
          </w:tcPr>
          <w:p w:rsidR="00063560" w:rsidRPr="00C120C2" w:rsidRDefault="00063560" w:rsidP="00B75D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C120C2">
              <w:rPr>
                <w:rFonts w:ascii="Times New Roman" w:hAnsi="Times New Roman" w:cs="Times New Roman"/>
                <w:sz w:val="12"/>
                <w:szCs w:val="12"/>
              </w:rPr>
              <w:t>Морковь, свекла, бобовые ов</w:t>
            </w:r>
            <w:r w:rsidRPr="00C120C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C120C2">
              <w:rPr>
                <w:rFonts w:ascii="Times New Roman" w:hAnsi="Times New Roman" w:cs="Times New Roman"/>
                <w:sz w:val="12"/>
                <w:szCs w:val="12"/>
              </w:rPr>
              <w:t xml:space="preserve">щи, пшеница, овес, </w:t>
            </w:r>
            <w:proofErr w:type="spellStart"/>
            <w:r>
              <w:rPr>
                <w:rFonts w:ascii="Times New Roman" w:hAnsi="Times New Roman" w:cs="Times New Roman"/>
                <w:sz w:val="12"/>
                <w:szCs w:val="12"/>
              </w:rPr>
              <w:t>белока</w:t>
            </w:r>
            <w:r w:rsidRPr="00C120C2">
              <w:rPr>
                <w:rFonts w:ascii="Times New Roman" w:hAnsi="Times New Roman" w:cs="Times New Roman"/>
                <w:sz w:val="12"/>
                <w:szCs w:val="12"/>
              </w:rPr>
              <w:t>чанная</w:t>
            </w:r>
            <w:proofErr w:type="spellEnd"/>
            <w:r w:rsidRPr="00C120C2">
              <w:rPr>
                <w:rFonts w:ascii="Times New Roman" w:hAnsi="Times New Roman" w:cs="Times New Roman"/>
                <w:sz w:val="12"/>
                <w:szCs w:val="12"/>
              </w:rPr>
              <w:t xml:space="preserve"> и цветная капуста, </w:t>
            </w:r>
            <w:r w:rsidRPr="00C120C2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томаты, тыква, свиная печень</w:t>
            </w:r>
            <w:proofErr w:type="gramEnd"/>
          </w:p>
        </w:tc>
      </w:tr>
      <w:tr w:rsidR="00063560" w:rsidRPr="00C120C2" w:rsidTr="00B75D55">
        <w:tc>
          <w:tcPr>
            <w:tcW w:w="7479" w:type="dxa"/>
            <w:gridSpan w:val="3"/>
            <w:shd w:val="clear" w:color="auto" w:fill="FABF8F" w:themeFill="accent6" w:themeFillTint="99"/>
            <w:vAlign w:val="center"/>
          </w:tcPr>
          <w:p w:rsidR="00063560" w:rsidRPr="00EE3899" w:rsidRDefault="00063560" w:rsidP="00B75D55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EE3899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lastRenderedPageBreak/>
              <w:t>б) водорастворимые витамины</w:t>
            </w:r>
          </w:p>
        </w:tc>
      </w:tr>
      <w:tr w:rsidR="00063560" w:rsidRPr="00C120C2" w:rsidTr="00B75D55">
        <w:tc>
          <w:tcPr>
            <w:tcW w:w="1560" w:type="dxa"/>
            <w:shd w:val="clear" w:color="auto" w:fill="FFFFCC"/>
            <w:vAlign w:val="center"/>
          </w:tcPr>
          <w:p w:rsidR="00063560" w:rsidRPr="001E43F5" w:rsidRDefault="00063560" w:rsidP="00B75D55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E43F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Витамин В</w:t>
            </w:r>
            <w:proofErr w:type="gramStart"/>
            <w:r w:rsidRPr="001E43F5">
              <w:rPr>
                <w:rFonts w:ascii="Times New Roman" w:hAnsi="Times New Roman" w:cs="Times New Roman"/>
                <w:b/>
                <w:i/>
                <w:sz w:val="12"/>
                <w:szCs w:val="12"/>
                <w:vertAlign w:val="subscript"/>
              </w:rPr>
              <w:t>1</w:t>
            </w:r>
            <w:proofErr w:type="gramEnd"/>
          </w:p>
          <w:p w:rsidR="00063560" w:rsidRDefault="00063560" w:rsidP="00B75D55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E43F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(тиамин, аневрин)</w:t>
            </w:r>
          </w:p>
          <w:p w:rsidR="00063560" w:rsidRPr="00EC7DA4" w:rsidRDefault="00063560" w:rsidP="00B75D5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EC7DA4">
              <w:rPr>
                <w:rFonts w:ascii="Times New Roman" w:hAnsi="Times New Roman" w:cs="Times New Roman"/>
                <w:i/>
                <w:sz w:val="12"/>
                <w:szCs w:val="12"/>
              </w:rPr>
              <w:t>1,3 - 2,6 мг</w:t>
            </w:r>
          </w:p>
        </w:tc>
        <w:tc>
          <w:tcPr>
            <w:tcW w:w="3969" w:type="dxa"/>
            <w:shd w:val="clear" w:color="auto" w:fill="FFFFCC"/>
          </w:tcPr>
          <w:p w:rsidR="00063560" w:rsidRPr="001E43F5" w:rsidRDefault="00063560" w:rsidP="00B75D55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proofErr w:type="gramStart"/>
            <w:r w:rsidRPr="001E43F5">
              <w:rPr>
                <w:rFonts w:ascii="Times New Roman" w:hAnsi="Times New Roman" w:cs="Times New Roman"/>
                <w:i/>
                <w:sz w:val="12"/>
                <w:szCs w:val="12"/>
              </w:rPr>
              <w:t>Важен</w:t>
            </w:r>
            <w:proofErr w:type="gramEnd"/>
            <w:r w:rsidRPr="001E43F5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для правильного функционирования нервной системы, печени, серд</w:t>
            </w:r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ца. У</w:t>
            </w:r>
            <w:r w:rsidRPr="001E43F5">
              <w:rPr>
                <w:rFonts w:ascii="Times New Roman" w:hAnsi="Times New Roman" w:cs="Times New Roman"/>
                <w:i/>
                <w:sz w:val="12"/>
                <w:szCs w:val="12"/>
              </w:rPr>
              <w:t>частвует в углеводном обмене и помогает при лечении ко</w:t>
            </w:r>
            <w:r w:rsidRPr="001E43F5">
              <w:rPr>
                <w:rFonts w:ascii="Times New Roman" w:hAnsi="Times New Roman" w:cs="Times New Roman"/>
                <w:i/>
                <w:sz w:val="12"/>
                <w:szCs w:val="12"/>
              </w:rPr>
              <w:t>ж</w:t>
            </w:r>
            <w:r w:rsidRPr="001E43F5">
              <w:rPr>
                <w:rFonts w:ascii="Times New Roman" w:hAnsi="Times New Roman" w:cs="Times New Roman"/>
                <w:i/>
                <w:sz w:val="12"/>
                <w:szCs w:val="12"/>
              </w:rPr>
              <w:t>ных заболеваний.</w:t>
            </w:r>
          </w:p>
        </w:tc>
        <w:tc>
          <w:tcPr>
            <w:tcW w:w="1950" w:type="dxa"/>
            <w:shd w:val="clear" w:color="auto" w:fill="FFFFCC"/>
          </w:tcPr>
          <w:p w:rsidR="00063560" w:rsidRPr="00C120C2" w:rsidRDefault="00063560" w:rsidP="00B75D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C120C2">
              <w:rPr>
                <w:rFonts w:ascii="Times New Roman" w:hAnsi="Times New Roman" w:cs="Times New Roman"/>
                <w:sz w:val="12"/>
                <w:szCs w:val="12"/>
              </w:rPr>
              <w:t>Печень, орехи, ржаной хлеб грубого помола, зеленый гор</w:t>
            </w:r>
            <w:r w:rsidRPr="00C120C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C120C2">
              <w:rPr>
                <w:rFonts w:ascii="Times New Roman" w:hAnsi="Times New Roman" w:cs="Times New Roman"/>
                <w:sz w:val="12"/>
                <w:szCs w:val="12"/>
              </w:rPr>
              <w:t>шек, дрожжи, молоко, печень</w:t>
            </w:r>
            <w:proofErr w:type="gramEnd"/>
          </w:p>
        </w:tc>
      </w:tr>
      <w:tr w:rsidR="00063560" w:rsidRPr="00C120C2" w:rsidTr="00B75D55">
        <w:tc>
          <w:tcPr>
            <w:tcW w:w="1560" w:type="dxa"/>
            <w:shd w:val="clear" w:color="auto" w:fill="FFFFCC"/>
            <w:vAlign w:val="center"/>
          </w:tcPr>
          <w:p w:rsidR="00063560" w:rsidRPr="001E43F5" w:rsidRDefault="00063560" w:rsidP="00B75D55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E43F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Витамин В</w:t>
            </w:r>
            <w:proofErr w:type="gramStart"/>
            <w:r w:rsidRPr="001E43F5">
              <w:rPr>
                <w:rFonts w:ascii="Times New Roman" w:hAnsi="Times New Roman" w:cs="Times New Roman"/>
                <w:b/>
                <w:i/>
                <w:sz w:val="12"/>
                <w:szCs w:val="12"/>
                <w:vertAlign w:val="subscript"/>
              </w:rPr>
              <w:t>2</w:t>
            </w:r>
            <w:proofErr w:type="gramEnd"/>
          </w:p>
          <w:p w:rsidR="00063560" w:rsidRDefault="00063560" w:rsidP="00B75D55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E43F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(рибофлавин)</w:t>
            </w:r>
          </w:p>
          <w:p w:rsidR="00063560" w:rsidRPr="00EC7DA4" w:rsidRDefault="00063560" w:rsidP="00B75D5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EC7DA4">
              <w:rPr>
                <w:rFonts w:ascii="Times New Roman" w:hAnsi="Times New Roman" w:cs="Times New Roman"/>
                <w:i/>
                <w:sz w:val="12"/>
                <w:szCs w:val="12"/>
              </w:rPr>
              <w:t>2 мг</w:t>
            </w:r>
          </w:p>
        </w:tc>
        <w:tc>
          <w:tcPr>
            <w:tcW w:w="3969" w:type="dxa"/>
            <w:shd w:val="clear" w:color="auto" w:fill="FFFFCC"/>
          </w:tcPr>
          <w:p w:rsidR="00063560" w:rsidRPr="001E43F5" w:rsidRDefault="00063560" w:rsidP="00B75D55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1E43F5">
              <w:rPr>
                <w:rFonts w:ascii="Times New Roman" w:hAnsi="Times New Roman" w:cs="Times New Roman"/>
                <w:i/>
                <w:sz w:val="12"/>
                <w:szCs w:val="12"/>
              </w:rPr>
              <w:t>Один из важнейших водорастворимых витаминов, относящихся к  ростовым факторам. В большой степени определяет физическое развитие, роста и воссоздания разрушающихся тканей.</w:t>
            </w:r>
          </w:p>
        </w:tc>
        <w:tc>
          <w:tcPr>
            <w:tcW w:w="1950" w:type="dxa"/>
            <w:shd w:val="clear" w:color="auto" w:fill="FFFFCC"/>
          </w:tcPr>
          <w:p w:rsidR="00063560" w:rsidRPr="00C120C2" w:rsidRDefault="00063560" w:rsidP="00B75D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0C2">
              <w:rPr>
                <w:rFonts w:ascii="Times New Roman" w:hAnsi="Times New Roman" w:cs="Times New Roman"/>
                <w:sz w:val="12"/>
                <w:szCs w:val="12"/>
              </w:rPr>
              <w:t>Молочные продукты, яйца, зерновые продукты, рыба</w:t>
            </w:r>
          </w:p>
        </w:tc>
      </w:tr>
      <w:tr w:rsidR="00063560" w:rsidRPr="00C120C2" w:rsidTr="00B75D55">
        <w:tc>
          <w:tcPr>
            <w:tcW w:w="1560" w:type="dxa"/>
            <w:shd w:val="clear" w:color="auto" w:fill="FFFFCC"/>
            <w:vAlign w:val="center"/>
          </w:tcPr>
          <w:p w:rsidR="00063560" w:rsidRDefault="00063560" w:rsidP="00B75D55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E43F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РР (никотиновая ки</w:t>
            </w:r>
            <w:r w:rsidRPr="001E43F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с</w:t>
            </w:r>
            <w:r w:rsidRPr="001E43F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лота, ниацин)</w:t>
            </w:r>
          </w:p>
          <w:p w:rsidR="00063560" w:rsidRPr="00EC7DA4" w:rsidRDefault="00063560" w:rsidP="00B75D5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EC7DA4">
              <w:rPr>
                <w:rFonts w:ascii="Times New Roman" w:hAnsi="Times New Roman" w:cs="Times New Roman"/>
                <w:i/>
                <w:sz w:val="12"/>
                <w:szCs w:val="12"/>
              </w:rPr>
              <w:t>15 – 20 мг</w:t>
            </w:r>
          </w:p>
        </w:tc>
        <w:tc>
          <w:tcPr>
            <w:tcW w:w="3969" w:type="dxa"/>
            <w:shd w:val="clear" w:color="auto" w:fill="FFFFCC"/>
          </w:tcPr>
          <w:p w:rsidR="00063560" w:rsidRPr="001E43F5" w:rsidRDefault="00063560" w:rsidP="00B75D55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1E43F5">
              <w:rPr>
                <w:rFonts w:ascii="Times New Roman" w:hAnsi="Times New Roman" w:cs="Times New Roman"/>
                <w:i/>
                <w:sz w:val="12"/>
                <w:szCs w:val="12"/>
              </w:rPr>
              <w:t>Повышает использование в организме растительных белков, нормал</w:t>
            </w:r>
            <w:r w:rsidRPr="001E43F5">
              <w:rPr>
                <w:rFonts w:ascii="Times New Roman" w:hAnsi="Times New Roman" w:cs="Times New Roman"/>
                <w:i/>
                <w:sz w:val="12"/>
                <w:szCs w:val="12"/>
              </w:rPr>
              <w:t>и</w:t>
            </w:r>
            <w:r w:rsidRPr="001E43F5">
              <w:rPr>
                <w:rFonts w:ascii="Times New Roman" w:hAnsi="Times New Roman" w:cs="Times New Roman"/>
                <w:i/>
                <w:sz w:val="12"/>
                <w:szCs w:val="12"/>
              </w:rPr>
              <w:t>зует секреторную и двигательную функции желудка, улучшает секр</w:t>
            </w:r>
            <w:r w:rsidRPr="001E43F5">
              <w:rPr>
                <w:rFonts w:ascii="Times New Roman" w:hAnsi="Times New Roman" w:cs="Times New Roman"/>
                <w:i/>
                <w:sz w:val="12"/>
                <w:szCs w:val="12"/>
              </w:rPr>
              <w:t>е</w:t>
            </w:r>
            <w:r w:rsidRPr="001E43F5">
              <w:rPr>
                <w:rFonts w:ascii="Times New Roman" w:hAnsi="Times New Roman" w:cs="Times New Roman"/>
                <w:i/>
                <w:sz w:val="12"/>
                <w:szCs w:val="12"/>
              </w:rPr>
              <w:t>цию и состав сока поджелудочной железы, нормализует работу печ</w:t>
            </w:r>
            <w:r w:rsidRPr="001E43F5">
              <w:rPr>
                <w:rFonts w:ascii="Times New Roman" w:hAnsi="Times New Roman" w:cs="Times New Roman"/>
                <w:i/>
                <w:sz w:val="12"/>
                <w:szCs w:val="12"/>
              </w:rPr>
              <w:t>е</w:t>
            </w:r>
            <w:r w:rsidRPr="001E43F5">
              <w:rPr>
                <w:rFonts w:ascii="Times New Roman" w:hAnsi="Times New Roman" w:cs="Times New Roman"/>
                <w:i/>
                <w:sz w:val="12"/>
                <w:szCs w:val="12"/>
              </w:rPr>
              <w:t>ни.</w:t>
            </w:r>
          </w:p>
        </w:tc>
        <w:tc>
          <w:tcPr>
            <w:tcW w:w="1950" w:type="dxa"/>
            <w:shd w:val="clear" w:color="auto" w:fill="FFFFCC"/>
          </w:tcPr>
          <w:p w:rsidR="00063560" w:rsidRPr="00C120C2" w:rsidRDefault="00063560" w:rsidP="00B75D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0C2">
              <w:rPr>
                <w:rFonts w:ascii="Times New Roman" w:hAnsi="Times New Roman" w:cs="Times New Roman"/>
                <w:sz w:val="12"/>
                <w:szCs w:val="12"/>
              </w:rPr>
              <w:t>Непросеянные злаки, мясо, рыба, бобовые</w:t>
            </w:r>
          </w:p>
        </w:tc>
      </w:tr>
      <w:tr w:rsidR="00063560" w:rsidRPr="00C120C2" w:rsidTr="00B75D55">
        <w:tc>
          <w:tcPr>
            <w:tcW w:w="1560" w:type="dxa"/>
            <w:shd w:val="clear" w:color="auto" w:fill="FFFFCC"/>
            <w:vAlign w:val="center"/>
          </w:tcPr>
          <w:p w:rsidR="00063560" w:rsidRPr="001E43F5" w:rsidRDefault="00063560" w:rsidP="00B75D55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E43F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Витамин В</w:t>
            </w:r>
            <w:r w:rsidRPr="001E43F5">
              <w:rPr>
                <w:rFonts w:ascii="Times New Roman" w:hAnsi="Times New Roman" w:cs="Times New Roman"/>
                <w:b/>
                <w:i/>
                <w:sz w:val="12"/>
                <w:szCs w:val="12"/>
                <w:vertAlign w:val="subscript"/>
              </w:rPr>
              <w:t>5</w:t>
            </w:r>
          </w:p>
          <w:p w:rsidR="00063560" w:rsidRDefault="00063560" w:rsidP="00B75D55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E43F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(пантотеновая кисл</w:t>
            </w:r>
            <w:r w:rsidRPr="001E43F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о</w:t>
            </w:r>
            <w:r w:rsidRPr="001E43F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та)</w:t>
            </w:r>
          </w:p>
          <w:p w:rsidR="00063560" w:rsidRPr="00EC7DA4" w:rsidRDefault="00063560" w:rsidP="00B75D5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EC7DA4">
              <w:rPr>
                <w:rFonts w:ascii="Times New Roman" w:hAnsi="Times New Roman" w:cs="Times New Roman"/>
                <w:i/>
                <w:sz w:val="12"/>
                <w:szCs w:val="12"/>
              </w:rPr>
              <w:t>10 мг</w:t>
            </w:r>
          </w:p>
        </w:tc>
        <w:tc>
          <w:tcPr>
            <w:tcW w:w="3969" w:type="dxa"/>
            <w:shd w:val="clear" w:color="auto" w:fill="FFFFCC"/>
          </w:tcPr>
          <w:p w:rsidR="00063560" w:rsidRPr="001E43F5" w:rsidRDefault="00063560" w:rsidP="00063560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1E43F5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Играет немаловажную роль в жировом обмене. </w:t>
            </w:r>
            <w:proofErr w:type="gramStart"/>
            <w:r>
              <w:rPr>
                <w:rFonts w:ascii="Times New Roman" w:hAnsi="Times New Roman" w:cs="Times New Roman"/>
                <w:i/>
                <w:sz w:val="12"/>
                <w:szCs w:val="12"/>
              </w:rPr>
              <w:t>Н</w:t>
            </w:r>
            <w:r w:rsidRPr="001E43F5">
              <w:rPr>
                <w:rFonts w:ascii="Times New Roman" w:hAnsi="Times New Roman" w:cs="Times New Roman"/>
                <w:i/>
                <w:sz w:val="12"/>
                <w:szCs w:val="12"/>
              </w:rPr>
              <w:t>еобходим</w:t>
            </w:r>
            <w:proofErr w:type="gramEnd"/>
            <w:r w:rsidRPr="001E43F5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для образ</w:t>
            </w:r>
            <w:r w:rsidRPr="001E43F5">
              <w:rPr>
                <w:rFonts w:ascii="Times New Roman" w:hAnsi="Times New Roman" w:cs="Times New Roman"/>
                <w:i/>
                <w:sz w:val="12"/>
                <w:szCs w:val="12"/>
              </w:rPr>
              <w:t>о</w:t>
            </w:r>
            <w:r w:rsidRPr="001E43F5">
              <w:rPr>
                <w:rFonts w:ascii="Times New Roman" w:hAnsi="Times New Roman" w:cs="Times New Roman"/>
                <w:i/>
                <w:sz w:val="12"/>
                <w:szCs w:val="12"/>
              </w:rPr>
              <w:t>вания жирных кислот и холестерина.</w:t>
            </w:r>
          </w:p>
        </w:tc>
        <w:tc>
          <w:tcPr>
            <w:tcW w:w="1950" w:type="dxa"/>
            <w:shd w:val="clear" w:color="auto" w:fill="FFFFCC"/>
          </w:tcPr>
          <w:p w:rsidR="00063560" w:rsidRPr="00C120C2" w:rsidRDefault="00063560" w:rsidP="00B75D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C120C2">
              <w:rPr>
                <w:rFonts w:ascii="Times New Roman" w:hAnsi="Times New Roman" w:cs="Times New Roman"/>
                <w:sz w:val="12"/>
                <w:szCs w:val="12"/>
              </w:rPr>
              <w:t>В больших количествах в злак</w:t>
            </w:r>
            <w:r w:rsidRPr="00C120C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C120C2">
              <w:rPr>
                <w:rFonts w:ascii="Times New Roman" w:hAnsi="Times New Roman" w:cs="Times New Roman"/>
                <w:sz w:val="12"/>
                <w:szCs w:val="12"/>
              </w:rPr>
              <w:t>вых бобовых, а также в проду</w:t>
            </w:r>
            <w:r w:rsidRPr="00C120C2">
              <w:rPr>
                <w:rFonts w:ascii="Times New Roman" w:hAnsi="Times New Roman" w:cs="Times New Roman"/>
                <w:sz w:val="12"/>
                <w:szCs w:val="12"/>
              </w:rPr>
              <w:t>к</w:t>
            </w:r>
            <w:r w:rsidRPr="00C120C2">
              <w:rPr>
                <w:rFonts w:ascii="Times New Roman" w:hAnsi="Times New Roman" w:cs="Times New Roman"/>
                <w:sz w:val="12"/>
                <w:szCs w:val="12"/>
              </w:rPr>
              <w:t>тах животного происхождения</w:t>
            </w:r>
            <w:proofErr w:type="gramEnd"/>
          </w:p>
        </w:tc>
      </w:tr>
      <w:tr w:rsidR="00063560" w:rsidRPr="00C120C2" w:rsidTr="00B75D55">
        <w:tc>
          <w:tcPr>
            <w:tcW w:w="1560" w:type="dxa"/>
            <w:shd w:val="clear" w:color="auto" w:fill="FFFFCC"/>
            <w:vAlign w:val="center"/>
          </w:tcPr>
          <w:p w:rsidR="00063560" w:rsidRPr="001E43F5" w:rsidRDefault="00063560" w:rsidP="00B75D55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E43F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Витамин В</w:t>
            </w:r>
            <w:proofErr w:type="gramStart"/>
            <w:r w:rsidRPr="001E43F5">
              <w:rPr>
                <w:rFonts w:ascii="Times New Roman" w:hAnsi="Times New Roman" w:cs="Times New Roman"/>
                <w:b/>
                <w:i/>
                <w:sz w:val="12"/>
                <w:szCs w:val="12"/>
                <w:vertAlign w:val="subscript"/>
              </w:rPr>
              <w:t>6</w:t>
            </w:r>
            <w:proofErr w:type="gramEnd"/>
          </w:p>
          <w:p w:rsidR="00063560" w:rsidRDefault="00063560" w:rsidP="00B75D55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proofErr w:type="gramStart"/>
            <w:r w:rsidRPr="001E43F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(пиридок</w:t>
            </w: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син,</w:t>
            </w:r>
            <w:proofErr w:type="gramEnd"/>
          </w:p>
          <w:p w:rsidR="00063560" w:rsidRDefault="00063560" w:rsidP="00B75D55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proofErr w:type="spellStart"/>
            <w:proofErr w:type="gramStart"/>
            <w:r w:rsidRPr="001E43F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адернин</w:t>
            </w:r>
            <w:proofErr w:type="spellEnd"/>
            <w:r w:rsidRPr="001E43F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)</w:t>
            </w:r>
            <w:proofErr w:type="gramEnd"/>
          </w:p>
          <w:p w:rsidR="00063560" w:rsidRPr="00EC7DA4" w:rsidRDefault="00063560" w:rsidP="00B75D5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EC7DA4">
              <w:rPr>
                <w:rFonts w:ascii="Times New Roman" w:hAnsi="Times New Roman" w:cs="Times New Roman"/>
                <w:i/>
                <w:sz w:val="12"/>
                <w:szCs w:val="12"/>
              </w:rPr>
              <w:t>2 мг</w:t>
            </w:r>
          </w:p>
        </w:tc>
        <w:tc>
          <w:tcPr>
            <w:tcW w:w="3969" w:type="dxa"/>
            <w:shd w:val="clear" w:color="auto" w:fill="FFFFCC"/>
          </w:tcPr>
          <w:p w:rsidR="00063560" w:rsidRPr="001E43F5" w:rsidRDefault="00063560" w:rsidP="00B75D55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proofErr w:type="gramStart"/>
            <w:r w:rsidRPr="001E43F5">
              <w:rPr>
                <w:rFonts w:ascii="Times New Roman" w:hAnsi="Times New Roman" w:cs="Times New Roman"/>
                <w:i/>
                <w:sz w:val="12"/>
                <w:szCs w:val="12"/>
              </w:rPr>
              <w:t>Необходим</w:t>
            </w:r>
            <w:proofErr w:type="gramEnd"/>
            <w:r w:rsidRPr="001E43F5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для </w:t>
            </w:r>
            <w:proofErr w:type="spellStart"/>
            <w:r w:rsidRPr="001E43F5">
              <w:rPr>
                <w:rFonts w:ascii="Times New Roman" w:hAnsi="Times New Roman" w:cs="Times New Roman"/>
                <w:i/>
                <w:sz w:val="12"/>
                <w:szCs w:val="12"/>
              </w:rPr>
              <w:t>гликогенолиза</w:t>
            </w:r>
            <w:proofErr w:type="spellEnd"/>
            <w:r w:rsidRPr="001E43F5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(процесса анаэробного (при отсутствии кислорода) ферментативного распада гликогена в тканях).</w:t>
            </w:r>
          </w:p>
        </w:tc>
        <w:tc>
          <w:tcPr>
            <w:tcW w:w="1950" w:type="dxa"/>
            <w:shd w:val="clear" w:color="auto" w:fill="FFFFCC"/>
          </w:tcPr>
          <w:p w:rsidR="00063560" w:rsidRPr="00C120C2" w:rsidRDefault="00063560" w:rsidP="00B75D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proofErr w:type="gramStart"/>
            <w:r w:rsidRPr="00C120C2">
              <w:rPr>
                <w:rFonts w:ascii="Times New Roman" w:hAnsi="Times New Roman" w:cs="Times New Roman"/>
                <w:sz w:val="12"/>
                <w:szCs w:val="12"/>
              </w:rPr>
              <w:t>Мясо, яйца, рыба, непросеянные злаки, молоко, творог, сыр, гречневая и овсяная крупы</w:t>
            </w:r>
            <w:proofErr w:type="gramEnd"/>
          </w:p>
        </w:tc>
      </w:tr>
      <w:tr w:rsidR="00063560" w:rsidRPr="00C120C2" w:rsidTr="00B75D55">
        <w:tc>
          <w:tcPr>
            <w:tcW w:w="1560" w:type="dxa"/>
            <w:shd w:val="clear" w:color="auto" w:fill="FFFFCC"/>
            <w:vAlign w:val="center"/>
          </w:tcPr>
          <w:p w:rsidR="00063560" w:rsidRPr="001E43F5" w:rsidRDefault="00063560" w:rsidP="00B75D55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E43F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Витамин </w:t>
            </w:r>
            <w:proofErr w:type="spellStart"/>
            <w:r w:rsidRPr="001E43F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ВсВ</w:t>
            </w:r>
            <w:proofErr w:type="gramStart"/>
            <w:r w:rsidRPr="001E43F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g</w:t>
            </w:r>
            <w:proofErr w:type="spellEnd"/>
            <w:proofErr w:type="gramEnd"/>
          </w:p>
          <w:p w:rsidR="00063560" w:rsidRDefault="00063560" w:rsidP="00B75D55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E43F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(фолиевая кислота)</w:t>
            </w:r>
          </w:p>
          <w:p w:rsidR="00063560" w:rsidRPr="00EC7DA4" w:rsidRDefault="00063560" w:rsidP="00B75D5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EC7DA4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200 </w:t>
            </w:r>
            <w:proofErr w:type="spellStart"/>
            <w:r w:rsidRPr="00EC7DA4">
              <w:rPr>
                <w:rFonts w:ascii="Times New Roman" w:hAnsi="Times New Roman" w:cs="Times New Roman"/>
                <w:i/>
                <w:sz w:val="12"/>
                <w:szCs w:val="12"/>
              </w:rPr>
              <w:t>мгг</w:t>
            </w:r>
            <w:proofErr w:type="spellEnd"/>
            <w:r w:rsidRPr="00EC7DA4">
              <w:rPr>
                <w:rFonts w:ascii="Times New Roman" w:hAnsi="Times New Roman" w:cs="Times New Roman"/>
                <w:i/>
                <w:sz w:val="12"/>
                <w:szCs w:val="12"/>
              </w:rPr>
              <w:t>, для беременных 400 – 600 мкг</w:t>
            </w:r>
          </w:p>
        </w:tc>
        <w:tc>
          <w:tcPr>
            <w:tcW w:w="3969" w:type="dxa"/>
            <w:shd w:val="clear" w:color="auto" w:fill="FFFFCC"/>
          </w:tcPr>
          <w:p w:rsidR="00063560" w:rsidRPr="001E43F5" w:rsidRDefault="00063560" w:rsidP="00B75D55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proofErr w:type="gramStart"/>
            <w:r w:rsidRPr="001E43F5">
              <w:rPr>
                <w:rFonts w:ascii="Times New Roman" w:hAnsi="Times New Roman" w:cs="Times New Roman"/>
                <w:i/>
                <w:sz w:val="12"/>
                <w:szCs w:val="12"/>
              </w:rPr>
              <w:t>Необходим</w:t>
            </w:r>
            <w:proofErr w:type="gramEnd"/>
            <w:r w:rsidRPr="001E43F5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для нормального образования клеток красного роста крови (эритроцитов).</w:t>
            </w:r>
          </w:p>
        </w:tc>
        <w:tc>
          <w:tcPr>
            <w:tcW w:w="1950" w:type="dxa"/>
            <w:shd w:val="clear" w:color="auto" w:fill="FFFFCC"/>
          </w:tcPr>
          <w:p w:rsidR="00063560" w:rsidRPr="00C120C2" w:rsidRDefault="00063560" w:rsidP="00B75D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0C2">
              <w:rPr>
                <w:rFonts w:ascii="Times New Roman" w:hAnsi="Times New Roman" w:cs="Times New Roman"/>
                <w:sz w:val="12"/>
                <w:szCs w:val="12"/>
              </w:rPr>
              <w:t>Отруби, зеленые овощи, боб</w:t>
            </w:r>
            <w:r w:rsidRPr="00C120C2">
              <w:rPr>
                <w:rFonts w:ascii="Times New Roman" w:hAnsi="Times New Roman" w:cs="Times New Roman"/>
                <w:sz w:val="12"/>
                <w:szCs w:val="12"/>
              </w:rPr>
              <w:t>о</w:t>
            </w:r>
            <w:r w:rsidRPr="00C120C2">
              <w:rPr>
                <w:rFonts w:ascii="Times New Roman" w:hAnsi="Times New Roman" w:cs="Times New Roman"/>
                <w:sz w:val="12"/>
                <w:szCs w:val="12"/>
              </w:rPr>
              <w:t>вые, некоторые фрукты</w:t>
            </w:r>
          </w:p>
        </w:tc>
      </w:tr>
      <w:tr w:rsidR="00063560" w:rsidRPr="00C120C2" w:rsidTr="00B75D55">
        <w:tc>
          <w:tcPr>
            <w:tcW w:w="1560" w:type="dxa"/>
            <w:shd w:val="clear" w:color="auto" w:fill="FFFFCC"/>
            <w:vAlign w:val="center"/>
          </w:tcPr>
          <w:p w:rsidR="00063560" w:rsidRPr="001E43F5" w:rsidRDefault="00063560" w:rsidP="00B75D55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E43F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Витамин В</w:t>
            </w:r>
            <w:proofErr w:type="gramStart"/>
            <w:r w:rsidRPr="001E43F5">
              <w:rPr>
                <w:rFonts w:ascii="Times New Roman" w:hAnsi="Times New Roman" w:cs="Times New Roman"/>
                <w:b/>
                <w:i/>
                <w:sz w:val="12"/>
                <w:szCs w:val="12"/>
                <w:vertAlign w:val="subscript"/>
              </w:rPr>
              <w:t>4</w:t>
            </w:r>
            <w:proofErr w:type="gramEnd"/>
          </w:p>
          <w:p w:rsidR="00063560" w:rsidRDefault="00063560" w:rsidP="00B75D55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E43F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(холин)</w:t>
            </w:r>
          </w:p>
          <w:p w:rsidR="00063560" w:rsidRPr="00EC7DA4" w:rsidRDefault="00063560" w:rsidP="00B75D5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EC7DA4">
              <w:rPr>
                <w:rFonts w:ascii="Times New Roman" w:hAnsi="Times New Roman" w:cs="Times New Roman"/>
                <w:i/>
                <w:sz w:val="12"/>
                <w:szCs w:val="12"/>
              </w:rPr>
              <w:t>250 – 600 мг</w:t>
            </w:r>
          </w:p>
        </w:tc>
        <w:tc>
          <w:tcPr>
            <w:tcW w:w="3969" w:type="dxa"/>
            <w:shd w:val="clear" w:color="auto" w:fill="FFFFCC"/>
          </w:tcPr>
          <w:p w:rsidR="00063560" w:rsidRPr="001E43F5" w:rsidRDefault="00063560" w:rsidP="00B75D55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1E43F5">
              <w:rPr>
                <w:rFonts w:ascii="Times New Roman" w:hAnsi="Times New Roman" w:cs="Times New Roman"/>
                <w:i/>
                <w:sz w:val="12"/>
                <w:szCs w:val="12"/>
              </w:rPr>
              <w:t>Участвует в метаболизме, (совокупность всех химических и физических изменений в организме человека) жиров.</w:t>
            </w:r>
          </w:p>
        </w:tc>
        <w:tc>
          <w:tcPr>
            <w:tcW w:w="1950" w:type="dxa"/>
            <w:shd w:val="clear" w:color="auto" w:fill="FFFFCC"/>
          </w:tcPr>
          <w:p w:rsidR="00063560" w:rsidRPr="00C120C2" w:rsidRDefault="00063560" w:rsidP="00B75D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0C2">
              <w:rPr>
                <w:rFonts w:ascii="Times New Roman" w:hAnsi="Times New Roman" w:cs="Times New Roman"/>
                <w:sz w:val="12"/>
                <w:szCs w:val="12"/>
              </w:rPr>
              <w:t>Входит в состав некоторых биологически активных соедин</w:t>
            </w:r>
            <w:r w:rsidRPr="00C120C2">
              <w:rPr>
                <w:rFonts w:ascii="Times New Roman" w:hAnsi="Times New Roman" w:cs="Times New Roman"/>
                <w:sz w:val="12"/>
                <w:szCs w:val="12"/>
              </w:rPr>
              <w:t>е</w:t>
            </w:r>
            <w:r w:rsidRPr="00C120C2">
              <w:rPr>
                <w:rFonts w:ascii="Times New Roman" w:hAnsi="Times New Roman" w:cs="Times New Roman"/>
                <w:sz w:val="12"/>
                <w:szCs w:val="12"/>
              </w:rPr>
              <w:t>ний</w:t>
            </w:r>
          </w:p>
        </w:tc>
      </w:tr>
      <w:tr w:rsidR="00063560" w:rsidRPr="00C120C2" w:rsidTr="00B75D55">
        <w:tc>
          <w:tcPr>
            <w:tcW w:w="1560" w:type="dxa"/>
            <w:shd w:val="clear" w:color="auto" w:fill="FFFFCC"/>
            <w:vAlign w:val="center"/>
          </w:tcPr>
          <w:p w:rsidR="00063560" w:rsidRPr="001E43F5" w:rsidRDefault="00063560" w:rsidP="00B75D55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E43F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Витамин В</w:t>
            </w:r>
            <w:r w:rsidRPr="001E43F5">
              <w:rPr>
                <w:rFonts w:ascii="Times New Roman" w:hAnsi="Times New Roman" w:cs="Times New Roman"/>
                <w:b/>
                <w:i/>
                <w:sz w:val="12"/>
                <w:szCs w:val="12"/>
                <w:vertAlign w:val="subscript"/>
              </w:rPr>
              <w:t>12</w:t>
            </w:r>
          </w:p>
          <w:p w:rsidR="00063560" w:rsidRDefault="00063560" w:rsidP="00B75D55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E43F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(</w:t>
            </w:r>
            <w:proofErr w:type="spellStart"/>
            <w:r w:rsidRPr="001E43F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цианокобаламин</w:t>
            </w:r>
            <w:proofErr w:type="spellEnd"/>
            <w:r w:rsidRPr="001E43F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)</w:t>
            </w:r>
          </w:p>
          <w:p w:rsidR="00063560" w:rsidRPr="00EC7DA4" w:rsidRDefault="00063560" w:rsidP="00B75D5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EC7DA4">
              <w:rPr>
                <w:rFonts w:ascii="Times New Roman" w:hAnsi="Times New Roman" w:cs="Times New Roman"/>
                <w:i/>
                <w:sz w:val="12"/>
                <w:szCs w:val="12"/>
              </w:rPr>
              <w:t>0,005 мг</w:t>
            </w:r>
          </w:p>
        </w:tc>
        <w:tc>
          <w:tcPr>
            <w:tcW w:w="3969" w:type="dxa"/>
            <w:shd w:val="clear" w:color="auto" w:fill="FFFFCC"/>
          </w:tcPr>
          <w:p w:rsidR="00063560" w:rsidRPr="001E43F5" w:rsidRDefault="00063560" w:rsidP="00B75D55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proofErr w:type="gramStart"/>
            <w:r w:rsidRPr="001E43F5">
              <w:rPr>
                <w:rFonts w:ascii="Times New Roman" w:hAnsi="Times New Roman" w:cs="Times New Roman"/>
                <w:i/>
                <w:sz w:val="12"/>
                <w:szCs w:val="12"/>
              </w:rPr>
              <w:t>Необходим</w:t>
            </w:r>
            <w:proofErr w:type="gramEnd"/>
            <w:r w:rsidRPr="001E43F5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для нормального образования клеток красного роста крови (эритроцитов).</w:t>
            </w:r>
          </w:p>
        </w:tc>
        <w:tc>
          <w:tcPr>
            <w:tcW w:w="1950" w:type="dxa"/>
            <w:shd w:val="clear" w:color="auto" w:fill="FFFFCC"/>
          </w:tcPr>
          <w:p w:rsidR="00063560" w:rsidRPr="00C120C2" w:rsidRDefault="00063560" w:rsidP="00B75D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0C2">
              <w:rPr>
                <w:rFonts w:ascii="Times New Roman" w:hAnsi="Times New Roman" w:cs="Times New Roman"/>
                <w:sz w:val="12"/>
                <w:szCs w:val="12"/>
              </w:rPr>
              <w:t>Печень, сыр, яйца, молоко, мясо, рыба</w:t>
            </w:r>
          </w:p>
        </w:tc>
      </w:tr>
      <w:tr w:rsidR="00063560" w:rsidRPr="00C120C2" w:rsidTr="00B75D55">
        <w:tc>
          <w:tcPr>
            <w:tcW w:w="1560" w:type="dxa"/>
            <w:shd w:val="clear" w:color="auto" w:fill="FFFFCC"/>
            <w:vAlign w:val="center"/>
          </w:tcPr>
          <w:p w:rsidR="00063560" w:rsidRPr="001E43F5" w:rsidRDefault="00063560" w:rsidP="00B75D55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E43F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Витамин</w:t>
            </w:r>
            <w:proofErr w:type="gramStart"/>
            <w:r w:rsidRPr="001E43F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 xml:space="preserve"> С</w:t>
            </w:r>
            <w:proofErr w:type="gramEnd"/>
          </w:p>
          <w:p w:rsidR="00063560" w:rsidRDefault="00063560" w:rsidP="00B75D55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proofErr w:type="gramStart"/>
            <w:r w:rsidRPr="001E43F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(аскорбино</w:t>
            </w:r>
            <w:r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вая</w:t>
            </w:r>
            <w:proofErr w:type="gramEnd"/>
          </w:p>
          <w:p w:rsidR="00063560" w:rsidRDefault="00063560" w:rsidP="00B75D55">
            <w:pPr>
              <w:jc w:val="center"/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</w:pPr>
            <w:r w:rsidRPr="001E43F5">
              <w:rPr>
                <w:rFonts w:ascii="Times New Roman" w:hAnsi="Times New Roman" w:cs="Times New Roman"/>
                <w:b/>
                <w:i/>
                <w:sz w:val="12"/>
                <w:szCs w:val="12"/>
              </w:rPr>
              <w:t>кислота)</w:t>
            </w:r>
          </w:p>
          <w:p w:rsidR="00063560" w:rsidRPr="00EC7DA4" w:rsidRDefault="00063560" w:rsidP="00B75D55">
            <w:pPr>
              <w:jc w:val="center"/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r w:rsidRPr="00EC7DA4">
              <w:rPr>
                <w:rFonts w:ascii="Times New Roman" w:hAnsi="Times New Roman" w:cs="Times New Roman"/>
                <w:i/>
                <w:sz w:val="12"/>
                <w:szCs w:val="12"/>
              </w:rPr>
              <w:t>70 мг</w:t>
            </w:r>
          </w:p>
        </w:tc>
        <w:tc>
          <w:tcPr>
            <w:tcW w:w="3969" w:type="dxa"/>
            <w:shd w:val="clear" w:color="auto" w:fill="FFFFCC"/>
          </w:tcPr>
          <w:p w:rsidR="00063560" w:rsidRPr="001E43F5" w:rsidRDefault="00063560" w:rsidP="00B75D55">
            <w:pPr>
              <w:rPr>
                <w:rFonts w:ascii="Times New Roman" w:hAnsi="Times New Roman" w:cs="Times New Roman"/>
                <w:i/>
                <w:sz w:val="12"/>
                <w:szCs w:val="12"/>
              </w:rPr>
            </w:pPr>
            <w:proofErr w:type="gramStart"/>
            <w:r w:rsidRPr="001E43F5">
              <w:rPr>
                <w:rFonts w:ascii="Times New Roman" w:hAnsi="Times New Roman" w:cs="Times New Roman"/>
                <w:i/>
                <w:sz w:val="12"/>
                <w:szCs w:val="12"/>
              </w:rPr>
              <w:t>Нужен</w:t>
            </w:r>
            <w:proofErr w:type="gramEnd"/>
            <w:r w:rsidRPr="001E43F5">
              <w:rPr>
                <w:rFonts w:ascii="Times New Roman" w:hAnsi="Times New Roman" w:cs="Times New Roman"/>
                <w:i/>
                <w:sz w:val="12"/>
                <w:szCs w:val="12"/>
              </w:rPr>
              <w:t xml:space="preserve"> для оптимального течения многих жизненно важных процессов обмена веществ в организме, обеспечивает нормальное состояние соединительной ткани, обусловливающей эластичность и прочность кровеносных сосудов, повышает устойчивость к заболеваниям, холоду и многим другим неблагоприятным факторам окружающей среды.</w:t>
            </w:r>
          </w:p>
        </w:tc>
        <w:tc>
          <w:tcPr>
            <w:tcW w:w="1950" w:type="dxa"/>
            <w:shd w:val="clear" w:color="auto" w:fill="FFFFCC"/>
          </w:tcPr>
          <w:p w:rsidR="00063560" w:rsidRPr="00C120C2" w:rsidRDefault="00063560" w:rsidP="00B75D55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120C2">
              <w:rPr>
                <w:rFonts w:ascii="Times New Roman" w:hAnsi="Times New Roman" w:cs="Times New Roman"/>
                <w:sz w:val="12"/>
                <w:szCs w:val="12"/>
              </w:rPr>
              <w:t>Ягоды, фрукты, овощи</w:t>
            </w:r>
          </w:p>
        </w:tc>
      </w:tr>
    </w:tbl>
    <w:p w:rsidR="00063560" w:rsidRDefault="00063560" w:rsidP="00063560">
      <w:pPr>
        <w:spacing w:after="0" w:line="240" w:lineRule="auto"/>
        <w:rPr>
          <w:rFonts w:ascii="Times New Roman" w:hAnsi="Times New Roman" w:cs="Times New Roman"/>
          <w:sz w:val="8"/>
          <w:szCs w:val="8"/>
          <w:lang w:val="en-US"/>
        </w:rPr>
      </w:pPr>
    </w:p>
    <w:p w:rsidR="00063560" w:rsidRPr="00806766" w:rsidRDefault="00063560" w:rsidP="00063560">
      <w:pPr>
        <w:shd w:val="clear" w:color="auto" w:fill="92D050"/>
        <w:spacing w:after="0" w:line="240" w:lineRule="auto"/>
        <w:rPr>
          <w:rFonts w:ascii="Times New Roman" w:hAnsi="Times New Roman" w:cs="Times New Roman"/>
          <w:sz w:val="8"/>
          <w:szCs w:val="8"/>
          <w:lang w:val="en-US"/>
        </w:rPr>
      </w:pPr>
    </w:p>
    <w:p w:rsidR="00063560" w:rsidRPr="00C120C2" w:rsidRDefault="00063560" w:rsidP="00063560">
      <w:pPr>
        <w:shd w:val="clear" w:color="auto" w:fill="92D05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C120C2">
        <w:rPr>
          <w:rFonts w:ascii="Times New Roman" w:hAnsi="Times New Roman" w:cs="Times New Roman"/>
          <w:b/>
          <w:i/>
        </w:rPr>
        <w:t>К чему приводит недостаток витаминов</w:t>
      </w:r>
    </w:p>
    <w:p w:rsidR="00063560" w:rsidRPr="00F82417" w:rsidRDefault="00063560" w:rsidP="00063560">
      <w:pPr>
        <w:shd w:val="clear" w:color="auto" w:fill="92D050"/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063560" w:rsidRPr="00C120C2" w:rsidRDefault="00063560" w:rsidP="00063560">
      <w:pPr>
        <w:pStyle w:val="Style1"/>
        <w:widowControl/>
        <w:spacing w:line="240" w:lineRule="auto"/>
        <w:ind w:firstLine="284"/>
        <w:rPr>
          <w:rStyle w:val="FontStyle16"/>
          <w:i/>
        </w:rPr>
      </w:pPr>
      <w:r w:rsidRPr="00C120C2">
        <w:rPr>
          <w:rStyle w:val="FontStyle16"/>
          <w:i/>
        </w:rPr>
        <w:t>Высокая психоэмоциональная нагрузка, ухудшение экологической обстановки, п</w:t>
      </w:r>
      <w:r w:rsidRPr="00C120C2">
        <w:rPr>
          <w:rStyle w:val="FontStyle16"/>
          <w:i/>
        </w:rPr>
        <w:t>о</w:t>
      </w:r>
      <w:r w:rsidRPr="00C120C2">
        <w:rPr>
          <w:rStyle w:val="FontStyle16"/>
          <w:i/>
        </w:rPr>
        <w:t>вышенный радиационный фон, нарушение культуры питания, бесконтрольное пр</w:t>
      </w:r>
      <w:r w:rsidRPr="00C120C2">
        <w:rPr>
          <w:rStyle w:val="FontStyle16"/>
          <w:i/>
        </w:rPr>
        <w:t>и</w:t>
      </w:r>
      <w:r w:rsidRPr="00C120C2">
        <w:rPr>
          <w:rStyle w:val="FontStyle16"/>
          <w:i/>
        </w:rPr>
        <w:t>менение лекарств, преобладание искусственного вскармливания детей - факторы, способствующие развитию витаминной недостаточности.</w:t>
      </w:r>
    </w:p>
    <w:p w:rsidR="00063560" w:rsidRPr="00C120C2" w:rsidRDefault="00063560" w:rsidP="00063560">
      <w:pPr>
        <w:pStyle w:val="Style1"/>
        <w:widowControl/>
        <w:spacing w:line="240" w:lineRule="auto"/>
        <w:ind w:firstLine="284"/>
        <w:rPr>
          <w:rStyle w:val="FontStyle16"/>
          <w:b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62336" behindDoc="1" locked="0" layoutInCell="1" allowOverlap="1" wp14:anchorId="7314AC90" wp14:editId="7B2D1036">
            <wp:simplePos x="0" y="0"/>
            <wp:positionH relativeFrom="column">
              <wp:posOffset>15240</wp:posOffset>
            </wp:positionH>
            <wp:positionV relativeFrom="paragraph">
              <wp:posOffset>57785</wp:posOffset>
            </wp:positionV>
            <wp:extent cx="889000" cy="984885"/>
            <wp:effectExtent l="76200" t="57150" r="63500" b="62865"/>
            <wp:wrapTight wrapText="bothSides">
              <wp:wrapPolygon edited="0">
                <wp:start x="-1851" y="-1253"/>
                <wp:lineTo x="-1851" y="22979"/>
                <wp:lineTo x="23143" y="22979"/>
                <wp:lineTo x="23143" y="-1253"/>
                <wp:lineTo x="-1851" y="-1253"/>
              </wp:wrapPolygon>
            </wp:wrapTight>
            <wp:docPr id="6" name="Рисунок 6" descr="http://mirsovetov.ru/images/1029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mirsovetov.ru/images/1029/2.jpg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984885"/>
                    </a:xfrm>
                    <a:prstGeom prst="rect">
                      <a:avLst/>
                    </a:prstGeom>
                    <a:noFill/>
                    <a:ln w="57150">
                      <a:solidFill>
                        <a:schemeClr val="bg1">
                          <a:lumMod val="8500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120C2">
        <w:rPr>
          <w:rStyle w:val="FontStyle16"/>
        </w:rPr>
        <w:t xml:space="preserve">При недостаточном поступлении витаминов в организм развивается </w:t>
      </w:r>
      <w:r w:rsidRPr="00C120C2">
        <w:rPr>
          <w:rStyle w:val="FontStyle16"/>
          <w:b/>
        </w:rPr>
        <w:t>гиповит</w:t>
      </w:r>
      <w:r w:rsidRPr="00C120C2">
        <w:rPr>
          <w:rStyle w:val="FontStyle16"/>
          <w:b/>
        </w:rPr>
        <w:t>а</w:t>
      </w:r>
      <w:r w:rsidRPr="00C120C2">
        <w:rPr>
          <w:rStyle w:val="FontStyle16"/>
          <w:b/>
        </w:rPr>
        <w:t>миноз, в тяжелых случаях — авитаминоз с характерными для каждого витамина симптомами.</w:t>
      </w:r>
      <w:r w:rsidRPr="00C120C2">
        <w:rPr>
          <w:rStyle w:val="FontStyle16"/>
          <w:i/>
        </w:rPr>
        <w:t xml:space="preserve"> Гипов</w:t>
      </w:r>
      <w:r w:rsidRPr="00C120C2">
        <w:rPr>
          <w:rStyle w:val="FontStyle16"/>
          <w:i/>
        </w:rPr>
        <w:t>и</w:t>
      </w:r>
      <w:r w:rsidRPr="00C120C2">
        <w:rPr>
          <w:rStyle w:val="FontStyle16"/>
          <w:i/>
        </w:rPr>
        <w:t>таминоз - это проблема современного питания</w:t>
      </w:r>
    </w:p>
    <w:p w:rsidR="00063560" w:rsidRPr="00C120C2" w:rsidRDefault="00063560" w:rsidP="00063560">
      <w:pPr>
        <w:pStyle w:val="Style1"/>
        <w:widowControl/>
        <w:spacing w:line="240" w:lineRule="auto"/>
        <w:ind w:firstLine="284"/>
        <w:rPr>
          <w:rStyle w:val="FontStyle16"/>
          <w:i/>
        </w:rPr>
      </w:pPr>
      <w:r w:rsidRPr="00C120C2">
        <w:rPr>
          <w:rStyle w:val="FontStyle16"/>
          <w:i/>
        </w:rPr>
        <w:t>При отсутствии или недостатке необходимых витаминов возможности нашего тела выделять из пищи и использовать питательные вещества ослабевают.</w:t>
      </w:r>
    </w:p>
    <w:p w:rsidR="00063560" w:rsidRDefault="00063560" w:rsidP="00063560">
      <w:pPr>
        <w:spacing w:after="0" w:line="240" w:lineRule="auto"/>
        <w:ind w:firstLine="284"/>
        <w:jc w:val="both"/>
        <w:rPr>
          <w:rStyle w:val="FontStyle16"/>
          <w:sz w:val="24"/>
          <w:szCs w:val="24"/>
        </w:rPr>
      </w:pPr>
      <w:r w:rsidRPr="00C120C2">
        <w:rPr>
          <w:rStyle w:val="FontStyle16"/>
        </w:rPr>
        <w:t>Бесконтрольное применение витаминов в больших дозах м</w:t>
      </w:r>
      <w:r w:rsidRPr="00C120C2">
        <w:rPr>
          <w:rStyle w:val="FontStyle16"/>
        </w:rPr>
        <w:t>о</w:t>
      </w:r>
      <w:r w:rsidRPr="00C120C2">
        <w:rPr>
          <w:rStyle w:val="FontStyle16"/>
        </w:rPr>
        <w:t xml:space="preserve">жет привести к интоксикации организма с развитием </w:t>
      </w:r>
      <w:r w:rsidRPr="00C120C2">
        <w:rPr>
          <w:rStyle w:val="FontStyle16"/>
          <w:b/>
          <w:i/>
        </w:rPr>
        <w:t>гипервитаминоза</w:t>
      </w:r>
      <w:r w:rsidRPr="00C120C2">
        <w:rPr>
          <w:rStyle w:val="FontStyle16"/>
        </w:rPr>
        <w:t>, вызвать а</w:t>
      </w:r>
      <w:r w:rsidRPr="00C120C2">
        <w:rPr>
          <w:rStyle w:val="FontStyle16"/>
        </w:rPr>
        <w:t>л</w:t>
      </w:r>
      <w:r w:rsidRPr="00C120C2">
        <w:rPr>
          <w:rStyle w:val="FontStyle16"/>
        </w:rPr>
        <w:t>лергическую реакцию.</w:t>
      </w:r>
    </w:p>
    <w:p w:rsidR="00063560" w:rsidRPr="000158B1" w:rsidRDefault="00063560" w:rsidP="00063560">
      <w:pPr>
        <w:spacing w:after="0" w:line="240" w:lineRule="auto"/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063560" w:rsidRPr="00F82417" w:rsidRDefault="00063560" w:rsidP="00063560">
      <w:pPr>
        <w:spacing w:after="0" w:line="240" w:lineRule="auto"/>
        <w:jc w:val="both"/>
        <w:rPr>
          <w:rStyle w:val="FontStyle16"/>
          <w:sz w:val="8"/>
          <w:szCs w:val="8"/>
        </w:rPr>
      </w:pPr>
    </w:p>
    <w:p w:rsidR="00063560" w:rsidRPr="00C120C2" w:rsidRDefault="00063560" w:rsidP="00063560">
      <w:pPr>
        <w:shd w:val="clear" w:color="auto" w:fill="92D05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C120C2">
        <w:rPr>
          <w:rFonts w:ascii="Times New Roman" w:hAnsi="Times New Roman" w:cs="Times New Roman"/>
          <w:b/>
          <w:i/>
        </w:rPr>
        <w:t>Последствия недостаточного потребления</w:t>
      </w:r>
    </w:p>
    <w:p w:rsidR="00063560" w:rsidRPr="00C120C2" w:rsidRDefault="00063560" w:rsidP="00063560">
      <w:pPr>
        <w:shd w:val="clear" w:color="auto" w:fill="92D050"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C120C2">
        <w:rPr>
          <w:rFonts w:ascii="Times New Roman" w:hAnsi="Times New Roman" w:cs="Times New Roman"/>
          <w:b/>
          <w:i/>
        </w:rPr>
        <w:t>витаминов для здоровья</w:t>
      </w:r>
    </w:p>
    <w:p w:rsidR="00063560" w:rsidRPr="00F82417" w:rsidRDefault="00063560" w:rsidP="00063560">
      <w:pPr>
        <w:spacing w:after="0" w:line="240" w:lineRule="auto"/>
        <w:jc w:val="both"/>
        <w:rPr>
          <w:rFonts w:ascii="Times New Roman" w:hAnsi="Times New Roman" w:cs="Times New Roman"/>
          <w:sz w:val="8"/>
          <w:szCs w:val="8"/>
        </w:rPr>
      </w:pPr>
    </w:p>
    <w:p w:rsidR="00063560" w:rsidRPr="00C120C2" w:rsidRDefault="00063560" w:rsidP="0006356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 wp14:anchorId="0AD3EA39" wp14:editId="7ECD30E5">
            <wp:simplePos x="0" y="0"/>
            <wp:positionH relativeFrom="column">
              <wp:posOffset>3094990</wp:posOffset>
            </wp:positionH>
            <wp:positionV relativeFrom="paragraph">
              <wp:posOffset>538480</wp:posOffset>
            </wp:positionV>
            <wp:extent cx="1560195" cy="1114425"/>
            <wp:effectExtent l="95250" t="76200" r="78105" b="66675"/>
            <wp:wrapTight wrapText="bothSides">
              <wp:wrapPolygon edited="0">
                <wp:start x="-1319" y="-1477"/>
                <wp:lineTo x="-1319" y="22892"/>
                <wp:lineTo x="22681" y="22892"/>
                <wp:lineTo x="22681" y="-1477"/>
                <wp:lineTo x="-1319" y="-1477"/>
              </wp:wrapPolygon>
            </wp:wrapTight>
            <wp:docPr id="5" name="Рисунок 5" descr="http://s1.hubimg.com/u/2849808_f5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s1.hubimg.com/u/2849808_f520.jpg"/>
                    <pic:cNvPicPr>
                      <a:picLocks noChangeAspect="1" noChangeArrowheads="1"/>
                    </pic:cNvPicPr>
                  </pic:nvPicPr>
                  <pic:blipFill>
                    <a:blip r:embed="rId11" r:link="rId12"/>
                    <a:srcRect l="7736" t="9190" r="6937" b="43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195" cy="1114425"/>
                    </a:xfrm>
                    <a:prstGeom prst="rect">
                      <a:avLst/>
                    </a:prstGeom>
                    <a:noFill/>
                    <a:ln w="76200">
                      <a:solidFill>
                        <a:srgbClr val="DCC9C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gramStart"/>
      <w:r w:rsidRPr="00C120C2">
        <w:rPr>
          <w:rFonts w:ascii="Times New Roman" w:hAnsi="Times New Roman" w:cs="Times New Roman"/>
          <w:b/>
          <w:sz w:val="20"/>
          <w:szCs w:val="20"/>
        </w:rPr>
        <w:t>Недостаточное потребление витаминов наносит существенный ущерб здор</w:t>
      </w:r>
      <w:r w:rsidRPr="00C120C2">
        <w:rPr>
          <w:rFonts w:ascii="Times New Roman" w:hAnsi="Times New Roman" w:cs="Times New Roman"/>
          <w:b/>
          <w:sz w:val="20"/>
          <w:szCs w:val="20"/>
        </w:rPr>
        <w:t>о</w:t>
      </w:r>
      <w:r w:rsidRPr="00C120C2">
        <w:rPr>
          <w:rFonts w:ascii="Times New Roman" w:hAnsi="Times New Roman" w:cs="Times New Roman"/>
          <w:b/>
          <w:sz w:val="20"/>
          <w:szCs w:val="20"/>
        </w:rPr>
        <w:t>вью</w:t>
      </w:r>
      <w:r w:rsidRPr="00C120C2">
        <w:rPr>
          <w:rFonts w:ascii="Times New Roman" w:hAnsi="Times New Roman" w:cs="Times New Roman"/>
          <w:i/>
          <w:sz w:val="20"/>
          <w:szCs w:val="20"/>
        </w:rPr>
        <w:t>, повышает детскую смертность, отрицательно сказывается на росте и ра</w:t>
      </w:r>
      <w:r w:rsidRPr="00C120C2">
        <w:rPr>
          <w:rFonts w:ascii="Times New Roman" w:hAnsi="Times New Roman" w:cs="Times New Roman"/>
          <w:i/>
          <w:sz w:val="20"/>
          <w:szCs w:val="20"/>
        </w:rPr>
        <w:t>з</w:t>
      </w:r>
      <w:r w:rsidRPr="00C120C2">
        <w:rPr>
          <w:rFonts w:ascii="Times New Roman" w:hAnsi="Times New Roman" w:cs="Times New Roman"/>
          <w:i/>
          <w:sz w:val="20"/>
          <w:szCs w:val="20"/>
        </w:rPr>
        <w:t xml:space="preserve">витии детей, снижает физическую и умственную работоспособность, </w:t>
      </w:r>
      <w:proofErr w:type="spellStart"/>
      <w:r w:rsidRPr="00C120C2">
        <w:rPr>
          <w:rFonts w:ascii="Times New Roman" w:hAnsi="Times New Roman" w:cs="Times New Roman"/>
          <w:i/>
          <w:sz w:val="20"/>
          <w:szCs w:val="20"/>
        </w:rPr>
        <w:t>сопративляемость</w:t>
      </w:r>
      <w:proofErr w:type="spellEnd"/>
      <w:r w:rsidRPr="00C120C2">
        <w:rPr>
          <w:rFonts w:ascii="Times New Roman" w:hAnsi="Times New Roman" w:cs="Times New Roman"/>
          <w:i/>
          <w:sz w:val="20"/>
          <w:szCs w:val="20"/>
        </w:rPr>
        <w:t xml:space="preserve"> различным заболеваниям, усиливает отр</w:t>
      </w:r>
      <w:r w:rsidRPr="00C120C2">
        <w:rPr>
          <w:rFonts w:ascii="Times New Roman" w:hAnsi="Times New Roman" w:cs="Times New Roman"/>
          <w:i/>
          <w:sz w:val="20"/>
          <w:szCs w:val="20"/>
        </w:rPr>
        <w:t>и</w:t>
      </w:r>
      <w:r w:rsidRPr="00C120C2">
        <w:rPr>
          <w:rFonts w:ascii="Times New Roman" w:hAnsi="Times New Roman" w:cs="Times New Roman"/>
          <w:i/>
          <w:sz w:val="20"/>
          <w:szCs w:val="20"/>
        </w:rPr>
        <w:t>цательное воздействие на организм неблагоприятных экологических условий, вредных факторов пр</w:t>
      </w:r>
      <w:r w:rsidRPr="00C120C2">
        <w:rPr>
          <w:rFonts w:ascii="Times New Roman" w:hAnsi="Times New Roman" w:cs="Times New Roman"/>
          <w:i/>
          <w:sz w:val="20"/>
          <w:szCs w:val="20"/>
        </w:rPr>
        <w:t>о</w:t>
      </w:r>
      <w:r w:rsidRPr="00C120C2">
        <w:rPr>
          <w:rFonts w:ascii="Times New Roman" w:hAnsi="Times New Roman" w:cs="Times New Roman"/>
          <w:i/>
          <w:sz w:val="20"/>
          <w:szCs w:val="20"/>
        </w:rPr>
        <w:t>изводства, нервно-эмоционального напряжения и стресса, повышает профессиональный травм</w:t>
      </w:r>
      <w:r w:rsidRPr="00C120C2">
        <w:rPr>
          <w:rFonts w:ascii="Times New Roman" w:hAnsi="Times New Roman" w:cs="Times New Roman"/>
          <w:i/>
          <w:sz w:val="20"/>
          <w:szCs w:val="20"/>
        </w:rPr>
        <w:t>а</w:t>
      </w:r>
      <w:r w:rsidRPr="00C120C2">
        <w:rPr>
          <w:rFonts w:ascii="Times New Roman" w:hAnsi="Times New Roman" w:cs="Times New Roman"/>
          <w:i/>
          <w:sz w:val="20"/>
          <w:szCs w:val="20"/>
        </w:rPr>
        <w:t>тизм, чувствительность организма к воздействию радиации, сокращает продолжительность акти</w:t>
      </w:r>
      <w:r w:rsidRPr="00C120C2">
        <w:rPr>
          <w:rFonts w:ascii="Times New Roman" w:hAnsi="Times New Roman" w:cs="Times New Roman"/>
          <w:i/>
          <w:sz w:val="20"/>
          <w:szCs w:val="20"/>
        </w:rPr>
        <w:t>в</w:t>
      </w:r>
      <w:r w:rsidRPr="00C120C2">
        <w:rPr>
          <w:rFonts w:ascii="Times New Roman" w:hAnsi="Times New Roman" w:cs="Times New Roman"/>
          <w:i/>
          <w:sz w:val="20"/>
          <w:szCs w:val="20"/>
        </w:rPr>
        <w:t>ной трудоспособной жизни.</w:t>
      </w:r>
      <w:proofErr w:type="gramEnd"/>
    </w:p>
    <w:p w:rsidR="00063560" w:rsidRDefault="00063560" w:rsidP="0006356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120C2">
        <w:rPr>
          <w:rFonts w:ascii="Times New Roman" w:hAnsi="Times New Roman" w:cs="Times New Roman"/>
          <w:sz w:val="20"/>
          <w:szCs w:val="20"/>
        </w:rPr>
        <w:t>Дефицит витаминов антиоксидантов: аскорбин</w:t>
      </w:r>
      <w:r w:rsidRPr="00C120C2">
        <w:rPr>
          <w:rFonts w:ascii="Times New Roman" w:hAnsi="Times New Roman" w:cs="Times New Roman"/>
          <w:sz w:val="20"/>
          <w:szCs w:val="20"/>
        </w:rPr>
        <w:t>о</w:t>
      </w:r>
      <w:r w:rsidRPr="00C120C2">
        <w:rPr>
          <w:rFonts w:ascii="Times New Roman" w:hAnsi="Times New Roman" w:cs="Times New Roman"/>
          <w:sz w:val="20"/>
          <w:szCs w:val="20"/>
        </w:rPr>
        <w:t xml:space="preserve">вой кислоты (витамина С), токоферолов (витамина Е) и </w:t>
      </w:r>
      <w:proofErr w:type="spellStart"/>
      <w:r w:rsidRPr="00C120C2">
        <w:rPr>
          <w:rFonts w:ascii="Times New Roman" w:hAnsi="Times New Roman" w:cs="Times New Roman"/>
          <w:sz w:val="20"/>
          <w:szCs w:val="20"/>
        </w:rPr>
        <w:t>каратиноидов</w:t>
      </w:r>
      <w:proofErr w:type="spellEnd"/>
      <w:r w:rsidRPr="00C120C2">
        <w:rPr>
          <w:rFonts w:ascii="Times New Roman" w:hAnsi="Times New Roman" w:cs="Times New Roman"/>
          <w:sz w:val="20"/>
          <w:szCs w:val="20"/>
        </w:rPr>
        <w:t xml:space="preserve"> - является о</w:t>
      </w:r>
      <w:r w:rsidRPr="00C120C2">
        <w:rPr>
          <w:rFonts w:ascii="Times New Roman" w:hAnsi="Times New Roman" w:cs="Times New Roman"/>
          <w:sz w:val="20"/>
          <w:szCs w:val="20"/>
        </w:rPr>
        <w:t>д</w:t>
      </w:r>
      <w:r w:rsidRPr="00C120C2">
        <w:rPr>
          <w:rFonts w:ascii="Times New Roman" w:hAnsi="Times New Roman" w:cs="Times New Roman"/>
          <w:sz w:val="20"/>
          <w:szCs w:val="20"/>
        </w:rPr>
        <w:t xml:space="preserve">ним из факторов, повышающих риск </w:t>
      </w:r>
      <w:proofErr w:type="gramStart"/>
      <w:r w:rsidRPr="00C120C2">
        <w:rPr>
          <w:rFonts w:ascii="Times New Roman" w:hAnsi="Times New Roman" w:cs="Times New Roman"/>
          <w:sz w:val="20"/>
          <w:szCs w:val="20"/>
        </w:rPr>
        <w:t>сердечно-сосудистых</w:t>
      </w:r>
      <w:proofErr w:type="gramEnd"/>
      <w:r w:rsidRPr="00C120C2">
        <w:rPr>
          <w:rFonts w:ascii="Times New Roman" w:hAnsi="Times New Roman" w:cs="Times New Roman"/>
          <w:sz w:val="20"/>
          <w:szCs w:val="20"/>
        </w:rPr>
        <w:t xml:space="preserve"> и онкологических забол</w:t>
      </w:r>
      <w:r w:rsidRPr="00C120C2">
        <w:rPr>
          <w:rFonts w:ascii="Times New Roman" w:hAnsi="Times New Roman" w:cs="Times New Roman"/>
          <w:sz w:val="20"/>
          <w:szCs w:val="20"/>
        </w:rPr>
        <w:t>е</w:t>
      </w:r>
      <w:r w:rsidRPr="00C120C2">
        <w:rPr>
          <w:rFonts w:ascii="Times New Roman" w:hAnsi="Times New Roman" w:cs="Times New Roman"/>
          <w:sz w:val="20"/>
          <w:szCs w:val="20"/>
        </w:rPr>
        <w:t>ваний</w:t>
      </w:r>
      <w:r w:rsidRPr="00C120C2">
        <w:rPr>
          <w:rFonts w:ascii="Times New Roman" w:hAnsi="Times New Roman" w:cs="Times New Roman"/>
          <w:i/>
          <w:sz w:val="20"/>
          <w:szCs w:val="20"/>
        </w:rPr>
        <w:t>.</w:t>
      </w:r>
    </w:p>
    <w:p w:rsidR="00063560" w:rsidRDefault="00063560" w:rsidP="0006356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3560" w:rsidRDefault="00063560" w:rsidP="0006356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3560" w:rsidRPr="00C120C2" w:rsidRDefault="00063560" w:rsidP="00063560">
      <w:pPr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063560" w:rsidRPr="007E48CB" w:rsidRDefault="00063560" w:rsidP="0006356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color w:val="00B050"/>
        </w:rPr>
      </w:pPr>
      <w:r w:rsidRPr="007E48CB">
        <w:rPr>
          <w:rFonts w:ascii="Times New Roman" w:hAnsi="Times New Roman" w:cs="Times New Roman"/>
          <w:b/>
          <w:i/>
          <w:color w:val="00B050"/>
        </w:rPr>
        <w:t>Поэтому каждому человеку необходимо внимательно относиться к своему здоровью, своевременно реагировать на малейшие недуги, «подп</w:t>
      </w:r>
      <w:r w:rsidRPr="007E48CB">
        <w:rPr>
          <w:rFonts w:ascii="Times New Roman" w:hAnsi="Times New Roman" w:cs="Times New Roman"/>
          <w:b/>
          <w:i/>
          <w:color w:val="00B050"/>
        </w:rPr>
        <w:t>и</w:t>
      </w:r>
      <w:r w:rsidRPr="007E48CB">
        <w:rPr>
          <w:rFonts w:ascii="Times New Roman" w:hAnsi="Times New Roman" w:cs="Times New Roman"/>
          <w:b/>
          <w:i/>
          <w:color w:val="00B050"/>
        </w:rPr>
        <w:t>тывать» организм необходимыми витаминами</w:t>
      </w:r>
    </w:p>
    <w:p w:rsidR="00063560" w:rsidRPr="007E48CB" w:rsidRDefault="00063560" w:rsidP="0006356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color w:val="00B050"/>
        </w:rPr>
      </w:pPr>
      <w:r w:rsidRPr="007E48CB">
        <w:rPr>
          <w:rFonts w:ascii="Times New Roman" w:hAnsi="Times New Roman" w:cs="Times New Roman"/>
          <w:b/>
          <w:i/>
          <w:color w:val="00B050"/>
        </w:rPr>
        <w:t>и не допускать авитаминоза.</w:t>
      </w:r>
    </w:p>
    <w:p w:rsidR="002E119A" w:rsidRDefault="002E119A"/>
    <w:sectPr w:rsidR="002E1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560"/>
    <w:rsid w:val="00063560"/>
    <w:rsid w:val="002E1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063560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063560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63560"/>
    <w:pPr>
      <w:widowControl w:val="0"/>
      <w:autoSpaceDE w:val="0"/>
      <w:autoSpaceDN w:val="0"/>
      <w:adjustRightInd w:val="0"/>
      <w:spacing w:after="0" w:line="278" w:lineRule="exact"/>
      <w:ind w:firstLine="48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63560"/>
    <w:pPr>
      <w:widowControl w:val="0"/>
      <w:autoSpaceDE w:val="0"/>
      <w:autoSpaceDN w:val="0"/>
      <w:adjustRightInd w:val="0"/>
      <w:spacing w:after="0" w:line="278" w:lineRule="exact"/>
      <w:ind w:firstLine="2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6356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063560"/>
    <w:rPr>
      <w:rFonts w:ascii="Franklin Gothic Medium" w:hAnsi="Franklin Gothic Medium" w:cs="Franklin Gothic Medium"/>
      <w:b/>
      <w:bCs/>
      <w:spacing w:val="10"/>
      <w:sz w:val="12"/>
      <w:szCs w:val="12"/>
    </w:rPr>
  </w:style>
  <w:style w:type="table" w:styleId="a3">
    <w:name w:val="Table Grid"/>
    <w:basedOn w:val="a1"/>
    <w:uiPriority w:val="59"/>
    <w:rsid w:val="000635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6">
    <w:name w:val="Font Style16"/>
    <w:basedOn w:val="a0"/>
    <w:uiPriority w:val="99"/>
    <w:rsid w:val="00063560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063560"/>
    <w:pPr>
      <w:widowControl w:val="0"/>
      <w:autoSpaceDE w:val="0"/>
      <w:autoSpaceDN w:val="0"/>
      <w:adjustRightInd w:val="0"/>
      <w:spacing w:after="0" w:line="286" w:lineRule="exact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063560"/>
    <w:pPr>
      <w:widowControl w:val="0"/>
      <w:autoSpaceDE w:val="0"/>
      <w:autoSpaceDN w:val="0"/>
      <w:adjustRightInd w:val="0"/>
      <w:spacing w:after="0" w:line="278" w:lineRule="exact"/>
      <w:ind w:firstLine="48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063560"/>
    <w:pPr>
      <w:widowControl w:val="0"/>
      <w:autoSpaceDE w:val="0"/>
      <w:autoSpaceDN w:val="0"/>
      <w:adjustRightInd w:val="0"/>
      <w:spacing w:after="0" w:line="278" w:lineRule="exact"/>
      <w:ind w:firstLine="298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06356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8">
    <w:name w:val="Font Style18"/>
    <w:basedOn w:val="a0"/>
    <w:uiPriority w:val="99"/>
    <w:rsid w:val="00063560"/>
    <w:rPr>
      <w:rFonts w:ascii="Franklin Gothic Medium" w:hAnsi="Franklin Gothic Medium" w:cs="Franklin Gothic Medium"/>
      <w:b/>
      <w:bCs/>
      <w:spacing w:val="10"/>
      <w:sz w:val="12"/>
      <w:szCs w:val="12"/>
    </w:rPr>
  </w:style>
  <w:style w:type="table" w:styleId="a3">
    <w:name w:val="Table Grid"/>
    <w:basedOn w:val="a1"/>
    <w:uiPriority w:val="59"/>
    <w:rsid w:val="0006356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http://s1.hubimg.com/u/2849808_f520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zdr.ru/images/publs/big_3804.jpg" TargetMode="External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http://mirsovetov.ru/images/1029/2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1315</Words>
  <Characters>7498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Покупатель</dc:creator>
  <cp:lastModifiedBy>Покупатель</cp:lastModifiedBy>
  <cp:revision>1</cp:revision>
  <dcterms:created xsi:type="dcterms:W3CDTF">2018-08-07T11:16:00Z</dcterms:created>
  <dcterms:modified xsi:type="dcterms:W3CDTF">2018-08-07T11:17:00Z</dcterms:modified>
</cp:coreProperties>
</file>