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7" w:rsidRPr="00CF4135" w:rsidRDefault="00342469" w:rsidP="0051236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Вакцинация – современный и эффективный метод профилактики</w:t>
      </w:r>
    </w:p>
    <w:p w:rsidR="0038062D" w:rsidRDefault="0038062D" w:rsidP="0038062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ab/>
      </w: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2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361D25" w:rsidRPr="00CF413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Коронавирусная</w:t>
      </w:r>
      <w:proofErr w:type="spellEnd"/>
      <w:r w:rsidR="00361D25" w:rsidRPr="00CF413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 xml:space="preserve"> инфекция </w:t>
      </w:r>
      <w:r w:rsidR="00B22AB6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–</w:t>
      </w:r>
      <w:r w:rsidR="00361D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это острое вирусное заболевание с преимущественным поражением верхних дыхательных путей или ЖКТ</w:t>
      </w:r>
      <w:r w:rsidR="000A7B8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  <w:r w:rsidR="00B22AB6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Представляет собой опасное заболевание, которое может протекать как в форме </w:t>
      </w:r>
      <w:hyperlink r:id="rId8" w:tooltip="Острая респираторная вирусная инфекция" w:history="1">
        <w:r w:rsidR="00B22AB6" w:rsidRPr="00CF4135">
          <w:rPr>
            <w:rFonts w:ascii="Times New Roman" w:hAnsi="Times New Roman" w:cs="Times New Roman"/>
            <w:sz w:val="30"/>
            <w:szCs w:val="30"/>
            <w:lang w:val="ru-RU"/>
          </w:rPr>
          <w:t>острой респираторной вирусной инфекции</w:t>
        </w:r>
      </w:hyperlink>
      <w:r w:rsidR="00B22AB6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 лёгкого течения, так и в тяжёлой форме. </w:t>
      </w:r>
    </w:p>
    <w:p w:rsidR="00B22AB6" w:rsidRPr="0038062D" w:rsidRDefault="0038062D" w:rsidP="0038062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ab/>
      </w:r>
      <w:r w:rsidRPr="009E61F3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ru-RU"/>
        </w:rPr>
        <w:t>Слайд 3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 </w:t>
      </w:r>
      <w:r w:rsidR="00B22AB6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Наиболее частым осложнением заболевания является </w:t>
      </w:r>
      <w:hyperlink r:id="rId9" w:tooltip="Вирусная пневмония" w:history="1">
        <w:r w:rsidR="006D2C4A">
          <w:rPr>
            <w:rFonts w:ascii="Times New Roman" w:hAnsi="Times New Roman" w:cs="Times New Roman"/>
            <w:sz w:val="30"/>
            <w:szCs w:val="30"/>
            <w:lang w:val="ru-RU"/>
          </w:rPr>
          <w:t xml:space="preserve">вирусная </w:t>
        </w:r>
        <w:r w:rsidR="00B22AB6" w:rsidRPr="00CF4135">
          <w:rPr>
            <w:rFonts w:ascii="Times New Roman" w:hAnsi="Times New Roman" w:cs="Times New Roman"/>
            <w:sz w:val="30"/>
            <w:szCs w:val="30"/>
            <w:lang w:val="ru-RU"/>
          </w:rPr>
          <w:t>пневмония</w:t>
        </w:r>
      </w:hyperlink>
      <w:r w:rsidR="00B22AB6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 способная приводить к </w:t>
      </w:r>
      <w:hyperlink r:id="rId10" w:tooltip="Острый респираторный дистресс-синдром" w:history="1">
        <w:proofErr w:type="gramStart"/>
        <w:r w:rsidR="00B22AB6" w:rsidRPr="00CF4135">
          <w:rPr>
            <w:rFonts w:ascii="Times New Roman" w:hAnsi="Times New Roman" w:cs="Times New Roman"/>
            <w:sz w:val="30"/>
            <w:szCs w:val="30"/>
            <w:lang w:val="ru-RU"/>
          </w:rPr>
          <w:t>острому</w:t>
        </w:r>
        <w:proofErr w:type="gramEnd"/>
        <w:r w:rsidR="00B22AB6" w:rsidRPr="00CF4135">
          <w:rPr>
            <w:rFonts w:ascii="Times New Roman" w:hAnsi="Times New Roman" w:cs="Times New Roman"/>
            <w:sz w:val="30"/>
            <w:szCs w:val="30"/>
            <w:lang w:val="ru-RU"/>
          </w:rPr>
          <w:t xml:space="preserve"> респираторному </w:t>
        </w:r>
        <w:proofErr w:type="spellStart"/>
        <w:r w:rsidR="00B22AB6" w:rsidRPr="00CF4135">
          <w:rPr>
            <w:rFonts w:ascii="Times New Roman" w:hAnsi="Times New Roman" w:cs="Times New Roman"/>
            <w:sz w:val="30"/>
            <w:szCs w:val="30"/>
            <w:lang w:val="ru-RU"/>
          </w:rPr>
          <w:t>дистресс-синдрому</w:t>
        </w:r>
        <w:proofErr w:type="spellEnd"/>
      </w:hyperlink>
      <w:r w:rsidR="00B22AB6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 и последующей </w:t>
      </w:r>
      <w:hyperlink r:id="rId11" w:tooltip="Острая дыхательная недостаточность" w:history="1">
        <w:r w:rsidR="00B22AB6" w:rsidRPr="00CF4135">
          <w:rPr>
            <w:rFonts w:ascii="Times New Roman" w:hAnsi="Times New Roman" w:cs="Times New Roman"/>
            <w:sz w:val="30"/>
            <w:szCs w:val="30"/>
            <w:lang w:val="ru-RU"/>
          </w:rPr>
          <w:t>острой дыхательной недостаточности</w:t>
        </w:r>
      </w:hyperlink>
      <w:r w:rsidR="00B22AB6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 при которых чаще всего необходимы </w:t>
      </w:r>
      <w:hyperlink r:id="rId12" w:tooltip="Кислородная терапия" w:history="1">
        <w:r w:rsidR="00B22AB6" w:rsidRPr="00CF4135">
          <w:rPr>
            <w:rFonts w:ascii="Times New Roman" w:hAnsi="Times New Roman" w:cs="Times New Roman"/>
            <w:sz w:val="30"/>
            <w:szCs w:val="30"/>
            <w:lang w:val="ru-RU"/>
          </w:rPr>
          <w:t>кислородная терапия</w:t>
        </w:r>
      </w:hyperlink>
      <w:r w:rsidR="00B22AB6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 и респираторная поддержка</w:t>
      </w:r>
      <w:r w:rsidR="005E6FA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</w:p>
    <w:p w:rsidR="00774478" w:rsidRPr="00CF4135" w:rsidRDefault="0038062D" w:rsidP="00415F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proofErr w:type="gramStart"/>
      <w:r w:rsidRPr="009E61F3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ru-RU"/>
        </w:rPr>
        <w:t>Слайд 4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5E6FA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</w:t>
      </w:r>
      <w:r w:rsidR="005154A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оронавирус</w:t>
      </w:r>
      <w:proofErr w:type="spellEnd"/>
      <w:r w:rsidR="005154A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человека впервые был</w:t>
      </w:r>
      <w:r w:rsidR="00E248E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выделен</w:t>
      </w:r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 1965 году от больных </w:t>
      </w:r>
      <w:hyperlink r:id="rId13" w:tooltip="ОРВИ" w:history="1">
        <w:r w:rsidR="005E6FA5" w:rsidRPr="00CF4135">
          <w:rPr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>ОРВИ</w:t>
        </w:r>
      </w:hyperlink>
      <w:r w:rsidR="000A7B80" w:rsidRPr="005154A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0A7B80">
        <w:rPr>
          <w:lang w:val="ru-RU"/>
        </w:rPr>
        <w:t xml:space="preserve"> </w:t>
      </w:r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позже в 1975 году </w:t>
      </w:r>
      <w:r w:rsidR="00E248E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– </w:t>
      </w:r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при детском </w:t>
      </w:r>
      <w:hyperlink r:id="rId14" w:tooltip="Энтероколит" w:history="1">
        <w:r w:rsidR="005E6FA5" w:rsidRPr="00CF4135">
          <w:rPr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>энтероколите</w:t>
        </w:r>
      </w:hyperlink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. В последующее время </w:t>
      </w:r>
      <w:proofErr w:type="spellStart"/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коронавирусы</w:t>
      </w:r>
      <w:proofErr w:type="spellEnd"/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почти не привлекали внимание исследователей, пока в </w:t>
      </w:r>
      <w:hyperlink r:id="rId15" w:tooltip="Китайская Народная Республика" w:history="1">
        <w:r w:rsidR="005E6FA5" w:rsidRPr="00CF4135">
          <w:rPr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>Китае</w:t>
        </w:r>
      </w:hyperlink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 в 2002</w:t>
      </w:r>
      <w:r w:rsidR="0077447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</w:t>
      </w:r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2003 годах не была зафиксирована </w:t>
      </w:r>
      <w:hyperlink r:id="rId16" w:tooltip="Тяжёлый острый респираторный синдром" w:history="1">
        <w:r w:rsidR="005E6FA5" w:rsidRPr="00CF4135">
          <w:rPr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 xml:space="preserve">вспышка </w:t>
        </w:r>
        <w:proofErr w:type="spellStart"/>
        <w:r w:rsidR="005E6FA5" w:rsidRPr="00CF4135">
          <w:rPr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>атипичной</w:t>
        </w:r>
        <w:proofErr w:type="spellEnd"/>
        <w:r w:rsidR="005E6FA5" w:rsidRPr="00CF4135">
          <w:rPr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 xml:space="preserve"> пневмонии, или тяжёлого острого респираторного синдрома (ТОРС, SARS)</w:t>
        </w:r>
      </w:hyperlink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. Заболевание было вызвано вирусом </w:t>
      </w:r>
      <w:proofErr w:type="spellStart"/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SARS-CoV</w:t>
      </w:r>
      <w:proofErr w:type="spellEnd"/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. </w:t>
      </w:r>
      <w:proofErr w:type="gramEnd"/>
    </w:p>
    <w:p w:rsidR="00887C76" w:rsidRPr="00CF4135" w:rsidRDefault="00071287" w:rsidP="007744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  <w:lang w:val="ru-RU"/>
        </w:rPr>
        <w:t>Слайд 5</w:t>
      </w:r>
      <w:proofErr w:type="gramStart"/>
      <w:r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 </w:t>
      </w:r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</w:t>
      </w:r>
      <w:proofErr w:type="gramEnd"/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декабре 2019 года в Китае началась </w:t>
      </w:r>
      <w:hyperlink r:id="rId17" w:tooltip="Пандемия COVID-19" w:history="1">
        <w:r w:rsidR="005E6FA5" w:rsidRPr="00CF4135">
          <w:rPr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>вспышка пневмонии</w:t>
        </w:r>
      </w:hyperlink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, вызванная </w:t>
      </w:r>
      <w:proofErr w:type="spellStart"/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свежеобнаруженным</w:t>
      </w:r>
      <w:proofErr w:type="spellEnd"/>
      <w:r w:rsidR="005E6FA5" w:rsidRPr="005E6FA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вирусом </w:t>
      </w:r>
      <w:hyperlink r:id="rId18" w:tooltip="SARS-CoV-2" w:history="1">
        <w:r w:rsidR="005E6FA5" w:rsidRPr="00CF4135">
          <w:rPr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>SARS-CoV-2</w:t>
        </w:r>
      </w:hyperlink>
      <w:r w:rsidR="00F44233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 З</w:t>
      </w:r>
      <w:r w:rsidR="00567CAE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 короткий промежуток времени (около 2 месяцев) вирус достаточно быстро рас</w:t>
      </w:r>
      <w:r w:rsidR="00F44233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пространился и вызвал пандемию –</w:t>
      </w:r>
      <w:r w:rsidR="00567CAE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об этом 11 марта 2020 года заявила Всемирная организация здравоохранения. Особенно пострадали жители Италии, Ирана, Южной Кореи и США. </w:t>
      </w:r>
    </w:p>
    <w:p w:rsidR="00361D25" w:rsidRPr="00CF4135" w:rsidRDefault="00071287" w:rsidP="00415F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6</w:t>
      </w: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361D25" w:rsidRPr="00CF413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 xml:space="preserve">Возбудитель </w:t>
      </w:r>
      <w:r w:rsidR="00C24B4B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–</w:t>
      </w:r>
      <w:r w:rsidR="00CC2AC4" w:rsidRPr="00CF413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 xml:space="preserve"> </w:t>
      </w:r>
      <w:r w:rsidR="00510243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спирально-симметричные РНК-содержащие вирусы с одной цепью РНК. Внешне напоминают солнечную корону благодаря своей </w:t>
      </w:r>
      <w:proofErr w:type="spellStart"/>
      <w:r w:rsidR="00510243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суперкапсид-липидной</w:t>
      </w:r>
      <w:proofErr w:type="spellEnd"/>
      <w:r w:rsidR="00510243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оболочке, окружённой белковыми шипами. Отсюда и происходит название этих вирусов.</w:t>
      </w:r>
      <w:r w:rsidR="00361D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Патогенными для человека </w:t>
      </w:r>
      <w:proofErr w:type="gramStart"/>
      <w:r w:rsidR="00361D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признаны</w:t>
      </w:r>
      <w:proofErr w:type="gramEnd"/>
      <w:r w:rsidR="00361D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респираторные и кишечные </w:t>
      </w:r>
      <w:proofErr w:type="spellStart"/>
      <w:r w:rsidR="00361D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коронавирусы</w:t>
      </w:r>
      <w:proofErr w:type="spellEnd"/>
      <w:r w:rsidR="00361D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</w:p>
    <w:p w:rsidR="00361D25" w:rsidRPr="00CF4135" w:rsidRDefault="00071287" w:rsidP="00AA7F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7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361D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Вирусы неустойчивы во внешней среде, разрушаются под действием дезинфицирующих средств, мгновенно ра</w:t>
      </w:r>
      <w:r w:rsidR="00446BD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зрушаются при температуре 56°С.</w:t>
      </w:r>
      <w:bookmarkStart w:id="0" w:name="_GoBack"/>
      <w:bookmarkEnd w:id="0"/>
    </w:p>
    <w:p w:rsidR="00AC0C65" w:rsidRPr="00CF4135" w:rsidRDefault="00071287" w:rsidP="00AA7F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8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36448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</w:t>
      </w:r>
      <w:proofErr w:type="gramEnd"/>
      <w:r w:rsidR="0036448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группе</w:t>
      </w:r>
      <w:r w:rsidR="00BD4AB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риска </w:t>
      </w:r>
      <w:r w:rsidR="0036448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относят следующие категории людей</w:t>
      </w:r>
      <w:r w:rsidR="00AC0C6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:</w:t>
      </w:r>
    </w:p>
    <w:p w:rsidR="00AC0C65" w:rsidRPr="00CF4135" w:rsidRDefault="00152F9F" w:rsidP="00152F9F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</w:t>
      </w:r>
      <w:r w:rsidR="00AC0C6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люди от 65 лет и старше;</w:t>
      </w:r>
    </w:p>
    <w:p w:rsidR="00BD4AB9" w:rsidRDefault="00152F9F" w:rsidP="00152F9F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</w:t>
      </w:r>
      <w:r w:rsidR="005F5C7E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люди</w:t>
      </w:r>
      <w:r w:rsidR="00AC0C6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с сопутствующими заболеваниями:</w:t>
      </w:r>
    </w:p>
    <w:p w:rsidR="00390C03" w:rsidRPr="00CF4135" w:rsidRDefault="00AC0C65" w:rsidP="00881E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хронические</w:t>
      </w:r>
      <w:r w:rsidR="00A733AE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заболевания;</w:t>
      </w:r>
    </w:p>
    <w:p w:rsidR="00A733AE" w:rsidRPr="0002464F" w:rsidRDefault="00A733AE" w:rsidP="00881E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онкологическое заболевание (диагностированное за </w:t>
      </w:r>
      <w:proofErr w:type="gramStart"/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последние</w:t>
      </w:r>
      <w:proofErr w:type="gramEnd"/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12 месяцев);</w:t>
      </w:r>
    </w:p>
    <w:p w:rsidR="00A733AE" w:rsidRPr="0002464F" w:rsidRDefault="00A733AE" w:rsidP="00881E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lastRenderedPageBreak/>
        <w:t>сахарный диабет;</w:t>
      </w:r>
    </w:p>
    <w:p w:rsidR="00A733AE" w:rsidRPr="0002464F" w:rsidRDefault="00A733AE" w:rsidP="00881E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заболевания </w:t>
      </w:r>
      <w:proofErr w:type="spellStart"/>
      <w:proofErr w:type="gramStart"/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сердечно-сосудистой</w:t>
      </w:r>
      <w:proofErr w:type="spellEnd"/>
      <w:proofErr w:type="gramEnd"/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системы (ишемическая болезнь сердца, сердечная недостаточность, плохо контролируемое артериальное давление);</w:t>
      </w:r>
    </w:p>
    <w:p w:rsidR="00A733AE" w:rsidRPr="00BD4AB9" w:rsidRDefault="00A733AE" w:rsidP="00881E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firstLine="698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proofErr w:type="gramStart"/>
      <w:r w:rsidRPr="00BD4AB9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проходящие</w:t>
      </w:r>
      <w:proofErr w:type="gramEnd"/>
      <w:r w:rsidRPr="00BD4AB9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химиотерапию или лучевую терапию;</w:t>
      </w:r>
    </w:p>
    <w:p w:rsidR="00A733AE" w:rsidRPr="0002464F" w:rsidRDefault="00A733AE" w:rsidP="00881E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firstLine="698"/>
        <w:contextualSpacing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хроническая почечная недостаточность;</w:t>
      </w:r>
    </w:p>
    <w:p w:rsidR="005F5C7E" w:rsidRPr="0002464F" w:rsidRDefault="005F5C7E" w:rsidP="00881E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firstLine="698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хроническое заболевание печени;</w:t>
      </w:r>
    </w:p>
    <w:p w:rsidR="005F5C7E" w:rsidRPr="0002464F" w:rsidRDefault="005F5C7E" w:rsidP="00881E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firstLine="698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неврологические заболевания (инсульт, деменция, другие);</w:t>
      </w:r>
    </w:p>
    <w:p w:rsidR="005F5C7E" w:rsidRPr="0002464F" w:rsidRDefault="005F5C7E" w:rsidP="00881E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firstLine="698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ожирение с ИМТ ≥ 40 кг / м</w:t>
      </w:r>
      <w:proofErr w:type="gramStart"/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2</w:t>
      </w:r>
      <w:proofErr w:type="gramEnd"/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;</w:t>
      </w:r>
    </w:p>
    <w:p w:rsidR="00152F9F" w:rsidRPr="00152F9F" w:rsidRDefault="005F5C7E" w:rsidP="00152F9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firstLine="697"/>
        <w:contextualSpacing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2464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первичный </w:t>
      </w:r>
      <w:r w:rsidR="0042387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или приобретённый иммунодефицит;</w:t>
      </w:r>
    </w:p>
    <w:p w:rsidR="00862198" w:rsidRPr="00CF4135" w:rsidRDefault="00152F9F" w:rsidP="00E22C20">
      <w:pPr>
        <w:pStyle w:val="a4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</w:t>
      </w:r>
      <w:r w:rsidR="00423875" w:rsidRPr="0042387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медицинские работники</w:t>
      </w:r>
      <w:r w:rsidR="00B077D1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, </w:t>
      </w:r>
      <w:r w:rsidR="0086219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работники учреждений образования</w:t>
      </w:r>
      <w:r w:rsidR="00B077D1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и </w:t>
      </w:r>
      <w:r w:rsidR="0086219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работники учреждений с круглосуточным пребыванием детей и взрослых. </w:t>
      </w:r>
    </w:p>
    <w:p w:rsidR="00CC2AC4" w:rsidRPr="00CF4135" w:rsidRDefault="00171506" w:rsidP="00AA7F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9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CC2AC4" w:rsidRPr="00CF4135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Источником инфекции</w:t>
      </w:r>
      <w:r w:rsidR="00CC2AC4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является больной человек</w:t>
      </w:r>
      <w:r w:rsidR="009062BA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(с конца инкубационного периода, включая лёгкие и бессимптомные формы болезни)</w:t>
      </w:r>
      <w:r w:rsidR="00323A63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</w:p>
    <w:p w:rsidR="001F6B40" w:rsidRPr="001F6B40" w:rsidRDefault="00171506" w:rsidP="00AA7F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10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1F6B40" w:rsidRPr="00CF4135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Механизмы передачи</w:t>
      </w:r>
      <w:r w:rsidR="001F6B40" w:rsidRPr="001F6B4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:</w:t>
      </w:r>
    </w:p>
    <w:p w:rsidR="001F6B40" w:rsidRPr="001F6B40" w:rsidRDefault="00F209D5" w:rsidP="006838A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</w:t>
      </w:r>
      <w:r w:rsidR="001F6B40" w:rsidRPr="001F6B4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эрозольный:</w:t>
      </w:r>
    </w:p>
    <w:p w:rsidR="001F6B40" w:rsidRPr="00CF4135" w:rsidRDefault="001F6B40" w:rsidP="00F209D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воздушно-капельный путь </w:t>
      </w:r>
      <w:r w:rsidR="00F209D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–</w:t>
      </w: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при разговоре, чихании и кашле на расстоянии менее 2 м;</w:t>
      </w:r>
    </w:p>
    <w:p w:rsidR="001F6B40" w:rsidRPr="00CF4135" w:rsidRDefault="00F209D5" w:rsidP="00F209D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воздушно-пылевой путь –</w:t>
      </w:r>
      <w:r w:rsidR="001F6B40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при попадании пылевых частиц с частицами вируса;</w:t>
      </w:r>
    </w:p>
    <w:p w:rsidR="001F6B40" w:rsidRPr="001F6B40" w:rsidRDefault="00F209D5" w:rsidP="006838A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контактный – </w:t>
      </w:r>
      <w:r w:rsidR="001F6B40" w:rsidRPr="001F6B4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при переносе частиц вируса с заражённых участков тела или предметов в глаза, рот или нос после рукопожатий, прикосновений к дверным ручкам и пр.</w:t>
      </w:r>
      <w:r w:rsidR="008675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;</w:t>
      </w:r>
    </w:p>
    <w:p w:rsidR="001F6B40" w:rsidRPr="00CF4135" w:rsidRDefault="00A73D40" w:rsidP="006838A6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proofErr w:type="gramStart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фекально-оральный</w:t>
      </w:r>
      <w:proofErr w:type="gramEnd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–</w:t>
      </w:r>
      <w:r w:rsidR="001F6B40" w:rsidRPr="001F6B4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при приготовлении пищи, несоблюдении правил гигиены после уборных.</w:t>
      </w:r>
    </w:p>
    <w:p w:rsidR="00867525" w:rsidRPr="001F6B40" w:rsidRDefault="00171506" w:rsidP="00AA7F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 xml:space="preserve">Слайд </w:t>
      </w:r>
      <w:proofErr w:type="gramStart"/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11</w:t>
      </w:r>
      <w:proofErr w:type="gramEnd"/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8675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Чем ближе и теснее контакт здорового и </w:t>
      </w:r>
      <w:r w:rsidR="00B0453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заболевшего человека</w:t>
      </w:r>
      <w:r w:rsidR="00867525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 тем выше вероятность передачи инфекции. Повышенный риск заражения имеют медицинские работники, люди, связанные с тесным прямым общением с людьми, а также организованные коллективы.</w:t>
      </w:r>
    </w:p>
    <w:p w:rsidR="00732922" w:rsidRPr="00CF4135" w:rsidRDefault="00171506" w:rsidP="00AA7F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12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B86929" w:rsidRPr="00CF4135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Путь передачи.</w:t>
      </w:r>
      <w:r w:rsidR="00B8692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Точный механизм передачи SARS-CoV-2 от человека к человеку неизвестен. Считается, что это происходит при распространении капель секрета дыхательных путей, как при гриппе. Содержащие вирус капли попадают в окружающую среду при кашле, чихании и разговоре, а при контакте со слизистыми оболочками другого человека заражают его. Инфекция также может развиться, если человек прикасается к инфицированной поверхности, а затем трогает глаза, нос или рот. Капли, как</w:t>
      </w:r>
      <w:r w:rsidR="00B86929" w:rsidRPr="00CF4135">
        <w:rPr>
          <w:color w:val="000000"/>
          <w:sz w:val="30"/>
          <w:szCs w:val="30"/>
          <w:lang w:val="ru-RU"/>
        </w:rPr>
        <w:t xml:space="preserve"> </w:t>
      </w:r>
      <w:r w:rsidR="00B8692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правило, не распространяются дальше шести шагов (около двух метров) и не задерживаются в воздухе.</w:t>
      </w:r>
    </w:p>
    <w:p w:rsidR="009077C8" w:rsidRDefault="00171506" w:rsidP="00C62093">
      <w:pPr>
        <w:tabs>
          <w:tab w:val="left" w:pos="709"/>
        </w:tabs>
        <w:spacing w:after="0" w:line="240" w:lineRule="auto"/>
        <w:ind w:firstLine="709"/>
        <w:jc w:val="both"/>
        <w:rPr>
          <w:b/>
          <w:bCs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lastRenderedPageBreak/>
        <w:t>Слайд 13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4766A8" w:rsidRPr="00CF413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 xml:space="preserve">Инкубационный период – </w:t>
      </w:r>
      <w:r w:rsidR="004766A8" w:rsidRPr="00CF4135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это период</w:t>
      </w:r>
      <w:r w:rsidR="004766A8" w:rsidRPr="00CF4135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 xml:space="preserve"> </w:t>
      </w:r>
      <w:r w:rsidR="004766A8" w:rsidRPr="00CF4135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от заражения до появления первых симптомов.</w:t>
      </w:r>
      <w:r w:rsidR="0058533D" w:rsidRPr="00CF4135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При </w:t>
      </w:r>
      <w:proofErr w:type="spellStart"/>
      <w:r w:rsidR="0058533D" w:rsidRPr="00CF4135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коронавирусной</w:t>
      </w:r>
      <w:proofErr w:type="spellEnd"/>
      <w:r w:rsidR="0058533D" w:rsidRPr="00CF4135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инфекции это</w:t>
      </w:r>
      <w:r w:rsidR="00213C3B" w:rsidRPr="00CF4135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т</w:t>
      </w:r>
      <w:r w:rsidR="0058533D" w:rsidRPr="00CF4135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период составляет</w:t>
      </w:r>
      <w:r w:rsidR="009077C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BF690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   </w:t>
      </w:r>
      <w:r w:rsidR="009077C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2–14 суток.</w:t>
      </w:r>
      <w:r w:rsidR="009077C8" w:rsidRPr="00CF4135">
        <w:rPr>
          <w:b/>
          <w:bCs/>
          <w:sz w:val="30"/>
          <w:szCs w:val="30"/>
          <w:shd w:val="clear" w:color="auto" w:fill="FFFFFF"/>
          <w:lang w:val="ru-RU"/>
        </w:rPr>
        <w:t xml:space="preserve"> </w:t>
      </w:r>
    </w:p>
    <w:p w:rsidR="00EB131D" w:rsidRPr="00EB131D" w:rsidRDefault="00F40395" w:rsidP="00C620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14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EB131D" w:rsidRPr="00EB131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Основными симптомами </w:t>
      </w:r>
      <w:r w:rsidR="00EB131D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являются: высокая температура тела, кашель (сухой или с небольшим количеством мокроты), одышка, ощущения</w:t>
      </w:r>
      <w:r w:rsidR="00967608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 xml:space="preserve"> сдавленности в грудной клетке. Редкие симптомы: головная боль, кровохаркание, диарея, тошнота, рвота.</w:t>
      </w:r>
    </w:p>
    <w:p w:rsidR="00D63589" w:rsidRPr="00CF4135" w:rsidRDefault="000A7B80" w:rsidP="00415F7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П</w:t>
      </w:r>
      <w:r w:rsidR="00415F7D" w:rsidRPr="00CF4135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рофилактик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а</w:t>
      </w:r>
      <w:r w:rsidR="00415F7D" w:rsidRPr="00CF4135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064491" w:rsidRPr="00CF4135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коронавирусной</w:t>
      </w:r>
      <w:proofErr w:type="spellEnd"/>
      <w:r w:rsidR="00064491" w:rsidRPr="00CF4135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 инфекции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:</w:t>
      </w:r>
      <w:r w:rsidR="00064491" w:rsidRPr="00CF4135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 </w:t>
      </w:r>
    </w:p>
    <w:p w:rsidR="00016B71" w:rsidRPr="006C2F23" w:rsidRDefault="00C25F17" w:rsidP="005B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15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5B25C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- </w:t>
      </w:r>
      <w:r w:rsidR="00FA2772" w:rsidRPr="006C2F23">
        <w:rPr>
          <w:rFonts w:ascii="Times New Roman" w:hAnsi="Times New Roman" w:cs="Times New Roman"/>
          <w:bCs/>
          <w:sz w:val="30"/>
          <w:szCs w:val="30"/>
          <w:lang w:val="ru-RU"/>
        </w:rPr>
        <w:t>с</w:t>
      </w:r>
      <w:r w:rsidR="00016B71" w:rsidRPr="006C2F23">
        <w:rPr>
          <w:rFonts w:ascii="Times New Roman" w:hAnsi="Times New Roman" w:cs="Times New Roman"/>
          <w:bCs/>
          <w:sz w:val="30"/>
          <w:szCs w:val="30"/>
          <w:lang w:val="ru-RU"/>
        </w:rPr>
        <w:t>облюдайте правила респираторного этикета</w:t>
      </w:r>
      <w:r w:rsidR="00016B71" w:rsidRPr="006C2F23">
        <w:rPr>
          <w:rFonts w:ascii="Times New Roman" w:hAnsi="Times New Roman" w:cs="Times New Roman"/>
          <w:sz w:val="30"/>
          <w:szCs w:val="30"/>
          <w:lang w:val="ru-RU"/>
        </w:rPr>
        <w:t>. Для того</w:t>
      </w:r>
      <w:proofErr w:type="gramStart"/>
      <w:r w:rsidR="00016B71" w:rsidRPr="006C2F23">
        <w:rPr>
          <w:rFonts w:ascii="Times New Roman" w:hAnsi="Times New Roman" w:cs="Times New Roman"/>
          <w:sz w:val="30"/>
          <w:szCs w:val="30"/>
          <w:lang w:val="ru-RU"/>
        </w:rPr>
        <w:t>,</w:t>
      </w:r>
      <w:proofErr w:type="gramEnd"/>
      <w:r w:rsidR="00016B71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 чтобы предотвратить возможное распространение инфекции чихайте и кашляйте в сгиб локтя, прикрывайте рот и нос одноразовой салфеткой. Салфетку после этого стоит сразу же выбросить, а руки – вымыть</w:t>
      </w:r>
      <w:r w:rsidR="00BA4679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 или обработать дезинфицирующим средством;</w:t>
      </w:r>
    </w:p>
    <w:p w:rsidR="00CF4135" w:rsidRPr="006C2F23" w:rsidRDefault="00C25F17" w:rsidP="005B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1</w:t>
      </w:r>
      <w:r w:rsidR="00B100F8"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5B25C2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</w:t>
      </w:r>
      <w:r w:rsidR="00CF4135" w:rsidRPr="006C2F2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избегайте близкого контакта с больными людьми. Соблюдайт</w:t>
      </w:r>
      <w:r w:rsidR="00EE7B04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е </w:t>
      </w:r>
      <w:r w:rsidR="00402FF1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меры социального </w:t>
      </w:r>
      <w:proofErr w:type="spellStart"/>
      <w:r w:rsidR="00402FF1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дистанцирования</w:t>
      </w:r>
      <w:proofErr w:type="spellEnd"/>
      <w:r w:rsidR="00402FF1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(</w:t>
      </w:r>
      <w:r w:rsidR="00EE7B04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расстояние не менее 1,5 метра</w:t>
      </w:r>
      <w:r w:rsidR="00402FF1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)</w:t>
      </w:r>
      <w:r w:rsidR="00CF4135" w:rsidRPr="006C2F23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;</w:t>
      </w:r>
    </w:p>
    <w:p w:rsidR="00064491" w:rsidRPr="006C2F23" w:rsidRDefault="00B100F8" w:rsidP="005B2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17,18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5B25C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- </w:t>
      </w:r>
      <w:r w:rsidR="006E4E87" w:rsidRPr="006C2F2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</w:t>
      </w:r>
      <w:r w:rsidR="00064491" w:rsidRPr="006C2F2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егулярно мойте руки с мылом и обрабатывайте их </w:t>
      </w:r>
      <w:r w:rsidR="00E87C48" w:rsidRPr="006C2F2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дезинфицирующим</w:t>
      </w:r>
      <w:r w:rsidR="00064491" w:rsidRPr="006C2F2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средством</w:t>
      </w:r>
      <w:r w:rsidR="00E87C48" w:rsidRPr="006C2F2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(после</w:t>
      </w:r>
      <w:r w:rsidR="00E87C48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 посещения о</w:t>
      </w:r>
      <w:r w:rsidR="00D57B26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бщественных мест и транспорта, после прихода с улицы, после посещения туалета, перед приготовлением пищи, </w:t>
      </w:r>
      <w:r w:rsidR="00E87C48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после </w:t>
      </w:r>
      <w:r w:rsidR="00D57B26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уборки в доме, </w:t>
      </w:r>
      <w:r w:rsidR="00E87C48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после </w:t>
      </w:r>
      <w:r w:rsidR="00D57B26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контакта с животными, </w:t>
      </w:r>
      <w:r w:rsidR="00E87C48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после </w:t>
      </w:r>
      <w:r w:rsidR="00D57B26" w:rsidRPr="006C2F23">
        <w:rPr>
          <w:rFonts w:ascii="Times New Roman" w:hAnsi="Times New Roman" w:cs="Times New Roman"/>
          <w:sz w:val="30"/>
          <w:szCs w:val="30"/>
          <w:lang w:val="ru-RU"/>
        </w:rPr>
        <w:t>занятий спортом</w:t>
      </w:r>
      <w:r w:rsidR="006E4E87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E87C48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после контакта с </w:t>
      </w:r>
      <w:r w:rsidR="006E4E87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деньгами, </w:t>
      </w:r>
      <w:r w:rsidR="00E87C48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после </w:t>
      </w:r>
      <w:r w:rsidR="006E4E87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ухода за больными, до и после обработки ран, </w:t>
      </w:r>
      <w:r w:rsidR="00E87C48" w:rsidRPr="006C2F23">
        <w:rPr>
          <w:rFonts w:ascii="Times New Roman" w:hAnsi="Times New Roman" w:cs="Times New Roman"/>
          <w:sz w:val="30"/>
          <w:szCs w:val="30"/>
          <w:lang w:val="ru-RU"/>
        </w:rPr>
        <w:t>после контакта с ве</w:t>
      </w:r>
      <w:r w:rsidR="006E4E87" w:rsidRPr="006C2F23">
        <w:rPr>
          <w:rFonts w:ascii="Times New Roman" w:hAnsi="Times New Roman" w:cs="Times New Roman"/>
          <w:sz w:val="30"/>
          <w:szCs w:val="30"/>
          <w:lang w:val="ru-RU"/>
        </w:rPr>
        <w:t>щами и/или выделениями больного</w:t>
      </w:r>
      <w:proofErr w:type="gramEnd"/>
      <w:r w:rsidR="006E4E87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87C48" w:rsidRPr="006C2F23">
        <w:rPr>
          <w:rFonts w:ascii="Times New Roman" w:hAnsi="Times New Roman" w:cs="Times New Roman"/>
          <w:sz w:val="30"/>
          <w:szCs w:val="30"/>
          <w:lang w:val="ru-RU"/>
        </w:rPr>
        <w:t>в любых случаях, когда на руках</w:t>
      </w:r>
      <w:r w:rsidR="006E4E87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 есть явные признаки загрязнения);</w:t>
      </w:r>
    </w:p>
    <w:p w:rsidR="00B946FA" w:rsidRDefault="00B100F8" w:rsidP="00B946FA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Cs w:val="0"/>
          <w:sz w:val="30"/>
          <w:szCs w:val="30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19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5B25C2">
        <w:rPr>
          <w:rStyle w:val="a7"/>
          <w:rFonts w:ascii="Times New Roman" w:hAnsi="Times New Roman" w:cs="Times New Roman"/>
          <w:b w:val="0"/>
          <w:sz w:val="30"/>
          <w:szCs w:val="30"/>
          <w:lang w:val="ru-RU"/>
        </w:rPr>
        <w:t xml:space="preserve">- </w:t>
      </w:r>
      <w:r w:rsidR="009F40E7" w:rsidRPr="006C2F23">
        <w:rPr>
          <w:rStyle w:val="a7"/>
          <w:rFonts w:ascii="Times New Roman" w:hAnsi="Times New Roman" w:cs="Times New Roman"/>
          <w:b w:val="0"/>
          <w:sz w:val="30"/>
          <w:szCs w:val="30"/>
          <w:lang w:val="ru-RU"/>
        </w:rPr>
        <w:t xml:space="preserve">старайтесь </w:t>
      </w:r>
      <w:r w:rsidR="002C1600" w:rsidRPr="006C2F23">
        <w:rPr>
          <w:rStyle w:val="a7"/>
          <w:rFonts w:ascii="Times New Roman" w:hAnsi="Times New Roman" w:cs="Times New Roman"/>
          <w:b w:val="0"/>
          <w:sz w:val="30"/>
          <w:szCs w:val="30"/>
          <w:lang w:val="ru-RU"/>
        </w:rPr>
        <w:t>не</w:t>
      </w:r>
      <w:r w:rsidR="00016B71" w:rsidRPr="006C2F23">
        <w:rPr>
          <w:rStyle w:val="a7"/>
          <w:rFonts w:ascii="Times New Roman" w:hAnsi="Times New Roman" w:cs="Times New Roman"/>
          <w:b w:val="0"/>
          <w:sz w:val="30"/>
          <w:szCs w:val="30"/>
          <w:lang w:val="ru-RU"/>
        </w:rPr>
        <w:t xml:space="preserve"> т</w:t>
      </w:r>
      <w:r w:rsidR="002C1600" w:rsidRPr="006C2F23">
        <w:rPr>
          <w:rStyle w:val="a7"/>
          <w:rFonts w:ascii="Times New Roman" w:hAnsi="Times New Roman" w:cs="Times New Roman"/>
          <w:b w:val="0"/>
          <w:sz w:val="30"/>
          <w:szCs w:val="30"/>
          <w:lang w:val="ru-RU"/>
        </w:rPr>
        <w:t>рогать не мытыми</w:t>
      </w:r>
      <w:r w:rsidR="00016B71" w:rsidRPr="006C2F23">
        <w:rPr>
          <w:rStyle w:val="a7"/>
          <w:rFonts w:ascii="Times New Roman" w:hAnsi="Times New Roman" w:cs="Times New Roman"/>
          <w:b w:val="0"/>
          <w:sz w:val="30"/>
          <w:szCs w:val="30"/>
          <w:lang w:val="ru-RU"/>
        </w:rPr>
        <w:t xml:space="preserve"> руками глаза, рот и нос;</w:t>
      </w:r>
    </w:p>
    <w:p w:rsidR="00FA2772" w:rsidRPr="006C2F23" w:rsidRDefault="00227904" w:rsidP="00B94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20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B946FA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7607FA" w:rsidRPr="006C2F23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7607FA" w:rsidRPr="006C2F23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оздержитесь от посещения многолюдн</w:t>
      </w:r>
      <w:r w:rsidR="00B946FA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ых мест и массовых мероприятий;</w:t>
      </w:r>
    </w:p>
    <w:p w:rsidR="004D2977" w:rsidRPr="006C2F23" w:rsidRDefault="00227904" w:rsidP="009F5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21</w:t>
      </w:r>
      <w:r w:rsidR="00824446"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,22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5B25C2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="004D2977" w:rsidRPr="006D2C4A">
        <w:rPr>
          <w:rFonts w:ascii="Times New Roman" w:hAnsi="Times New Roman" w:cs="Times New Roman"/>
          <w:sz w:val="30"/>
          <w:szCs w:val="30"/>
          <w:lang w:val="ru-RU"/>
        </w:rPr>
        <w:t>носите маску правильно. Перед тем, как надеть маску проведите гигиеническую обработку рук. Носить маску следует так, чтобы она закрывала нос, рот и подбородок.</w:t>
      </w:r>
      <w:r w:rsidR="004D2977" w:rsidRPr="006D2C4A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 По истечении 2-х часов маску следует заменить. При намокании или увлажнении маски – немедленно заменить, даже если не прошло двух часов с момента использования. После того, как </w:t>
      </w:r>
      <w:proofErr w:type="gramStart"/>
      <w:r w:rsidR="004D2977" w:rsidRPr="006D2C4A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сняли маску </w:t>
      </w:r>
      <w:r w:rsidR="00A61579" w:rsidRPr="006D2C4A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проведите</w:t>
      </w:r>
      <w:proofErr w:type="gramEnd"/>
      <w:r w:rsidR="00CA5127" w:rsidRPr="006D2C4A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 гигиеническую обработку рук;</w:t>
      </w:r>
    </w:p>
    <w:p w:rsidR="00064491" w:rsidRPr="006C2F23" w:rsidRDefault="00B757D6" w:rsidP="009878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23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987872">
        <w:rPr>
          <w:rStyle w:val="a7"/>
          <w:rFonts w:ascii="Times New Roman" w:hAnsi="Times New Roman" w:cs="Times New Roman"/>
          <w:b w:val="0"/>
          <w:sz w:val="30"/>
          <w:szCs w:val="30"/>
          <w:lang w:val="ru-RU"/>
        </w:rPr>
        <w:t xml:space="preserve">- </w:t>
      </w:r>
      <w:r w:rsidR="00002616" w:rsidRPr="00987872">
        <w:rPr>
          <w:rStyle w:val="a7"/>
          <w:rFonts w:ascii="Times New Roman" w:hAnsi="Times New Roman" w:cs="Times New Roman"/>
          <w:b w:val="0"/>
          <w:sz w:val="30"/>
          <w:szCs w:val="30"/>
          <w:lang w:val="ru-RU"/>
        </w:rPr>
        <w:t>откажитесь от рукопожатий</w:t>
      </w:r>
      <w:r w:rsidR="008C17DE" w:rsidRPr="006C2F2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8C17DE" w:rsidRPr="006C2F23" w:rsidRDefault="00B757D6" w:rsidP="009878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9E61F3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24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98787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- </w:t>
      </w:r>
      <w:r w:rsidR="008C17DE" w:rsidRPr="006C2F2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следите за влажностью помещения и температурным режимом. </w:t>
      </w:r>
      <w:r w:rsidR="008C17DE" w:rsidRPr="006C2F23">
        <w:rPr>
          <w:rFonts w:ascii="Times New Roman" w:hAnsi="Times New Roman" w:cs="Times New Roman"/>
          <w:sz w:val="30"/>
          <w:szCs w:val="30"/>
          <w:lang w:val="ru-RU"/>
        </w:rPr>
        <w:t>В норме влажность составляет 40-60%, а температура 18-24°</w:t>
      </w:r>
      <w:proofErr w:type="gramStart"/>
      <w:r w:rsidR="008C17DE" w:rsidRPr="006C2F23">
        <w:rPr>
          <w:rFonts w:ascii="Times New Roman" w:hAnsi="Times New Roman" w:cs="Times New Roman"/>
          <w:sz w:val="30"/>
          <w:szCs w:val="30"/>
          <w:lang w:val="ru-RU"/>
        </w:rPr>
        <w:t>С.</w:t>
      </w:r>
      <w:proofErr w:type="gramEnd"/>
      <w:r w:rsidR="008C17DE" w:rsidRPr="006C2F23">
        <w:rPr>
          <w:rFonts w:ascii="Times New Roman" w:hAnsi="Times New Roman" w:cs="Times New Roman"/>
          <w:sz w:val="30"/>
          <w:szCs w:val="30"/>
          <w:lang w:val="ru-RU"/>
        </w:rPr>
        <w:t xml:space="preserve"> Поэтому р</w:t>
      </w:r>
      <w:r w:rsidR="008C17DE" w:rsidRPr="006C2F23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егулярно необходимо проветривать помещение, в котором находитесь в течение дня, и как можн</w:t>
      </w:r>
      <w:r w:rsidR="00CF4135" w:rsidRPr="006C2F23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о чаще проводить</w:t>
      </w:r>
      <w:r w:rsidR="008C17DE" w:rsidRPr="006C2F23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 влажную уборку</w:t>
      </w:r>
      <w:r w:rsidR="00CF4135" w:rsidRPr="006C2F23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  <w:t>;</w:t>
      </w:r>
    </w:p>
    <w:p w:rsidR="00CF4135" w:rsidRPr="006C2F23" w:rsidRDefault="00B757D6" w:rsidP="009878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val="ru-RU"/>
        </w:rPr>
      </w:pPr>
      <w:r w:rsidRPr="00E22FD1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lastRenderedPageBreak/>
        <w:t>Слайд 25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98787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- </w:t>
      </w:r>
      <w:r w:rsidR="00CF4135" w:rsidRPr="006C2F23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проводите регулярную обработку и дезинфекцию поверхностей,</w:t>
      </w:r>
      <w:r w:rsidR="00CF4135" w:rsidRPr="006C2F23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</w:t>
      </w:r>
      <w:r w:rsidR="00CF4135" w:rsidRPr="006C2F23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особенно тех, к которым часто прикасаются,</w:t>
      </w:r>
      <w:r w:rsidR="00CF4135" w:rsidRPr="006C2F2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F4135" w:rsidRPr="006C2F2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например, дверных ручек, дисплеев телефонов и т.д.</w:t>
      </w:r>
      <w:r w:rsidR="006C2F23" w:rsidRPr="006C2F2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6C2F23" w:rsidRPr="00326C3B" w:rsidRDefault="00B757D6" w:rsidP="009878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</w:pPr>
      <w:r w:rsidRPr="00E22FD1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26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987872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 xml:space="preserve">- </w:t>
      </w:r>
      <w:r w:rsidR="006C2F23" w:rsidRPr="006C2F23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 xml:space="preserve">ведите здоровый образ жизни. Здоровый образ жизни повышает сопротивляемость организма к инфекции. Для укрепления общих сил организма соблюдайте принципы рационального питания, здорового сна, будьте физически активны, откажитесь от вредных привычек, пейте достаточное количество жидкости (питьевой воды), старайтесь сохранять </w:t>
      </w:r>
      <w:r w:rsidR="006C2F23" w:rsidRPr="00326C3B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 xml:space="preserve">позитивный настрой. </w:t>
      </w:r>
    </w:p>
    <w:p w:rsidR="000645D9" w:rsidRPr="00326C3B" w:rsidRDefault="00E22FD1" w:rsidP="000645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</w:pPr>
      <w:r w:rsidRPr="00326C3B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27</w:t>
      </w:r>
      <w:proofErr w:type="gramStart"/>
      <w:r w:rsidRPr="00326C3B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0645D9" w:rsidRPr="00326C3B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>Б</w:t>
      </w:r>
      <w:proofErr w:type="gramEnd"/>
      <w:r w:rsidR="000645D9" w:rsidRPr="00326C3B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 xml:space="preserve">лагодаря проводимой плановой иммунизации в соответствии с национальным календарем профилактических прививок в Гомельской области на протяжении </w:t>
      </w:r>
      <w:r w:rsidR="007E60DB" w:rsidRPr="00326C3B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 xml:space="preserve">многих лет поддерживается благоприятная эпидемиологическая ситуация по управляемым инфекциям </w:t>
      </w:r>
      <w:r w:rsidR="0002104B" w:rsidRPr="00326C3B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>(не регистрируются случаи дифтерии, эпидемического паротита, краснухи, столбняка и др.).</w:t>
      </w:r>
      <w:r w:rsidR="007F7665" w:rsidRPr="00326C3B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 w:rsidR="007F7665" w:rsidRPr="00326C3B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>Исходя из этого самым эффективным способом защиты населения от инфекционных заболеваний является</w:t>
      </w:r>
      <w:proofErr w:type="gramEnd"/>
      <w:r w:rsidR="007F7665" w:rsidRPr="00326C3B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 xml:space="preserve"> иммунопрофилактика.  </w:t>
      </w:r>
      <w:r w:rsidR="000645D9" w:rsidRPr="00326C3B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ru-RU"/>
        </w:rPr>
        <w:t xml:space="preserve">  </w:t>
      </w:r>
    </w:p>
    <w:p w:rsidR="00512367" w:rsidRPr="00326C3B" w:rsidRDefault="00512367" w:rsidP="00C620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 настоящее время проводится </w:t>
      </w:r>
      <w:r w:rsidR="00C94A57"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прививочная к</w:t>
      </w:r>
      <w:r w:rsidR="005972DE"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</w:t>
      </w:r>
      <w:r w:rsidR="00C94A57"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мпания </w:t>
      </w:r>
      <w:r w:rsidR="005D3114"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против</w:t>
      </w:r>
      <w:r w:rsidR="00365AFE"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365AFE"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корона</w:t>
      </w:r>
      <w:r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вирусной</w:t>
      </w:r>
      <w:proofErr w:type="spellEnd"/>
      <w:r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инфекции. </w:t>
      </w:r>
    </w:p>
    <w:p w:rsidR="00DD5C30" w:rsidRPr="00CF4135" w:rsidRDefault="00E22FD1" w:rsidP="00C620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326C3B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28</w:t>
      </w:r>
      <w:proofErr w:type="gramStart"/>
      <w:r w:rsidRPr="00326C3B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7D2117"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</w:t>
      </w:r>
      <w:proofErr w:type="gramEnd"/>
      <w:r w:rsidR="007D2117" w:rsidRPr="00326C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соответствии с приказом Министерства здравоохранения</w:t>
      </w:r>
      <w:r w:rsidR="007D2117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Республики Беларусь в</w:t>
      </w:r>
      <w:r w:rsidR="00512367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первую очередь будут вакцинированы</w:t>
      </w:r>
      <w:r w:rsidR="00DD5C30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:</w:t>
      </w:r>
    </w:p>
    <w:p w:rsidR="00DD5C30" w:rsidRPr="00CF4135" w:rsidRDefault="00DD5C30" w:rsidP="00C620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proofErr w:type="gramStart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</w:t>
      </w:r>
      <w:r w:rsidR="00512367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медицинские работники</w:t>
      </w: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: врачи, средний медицинский персонал, прочие (санитарка, сестра-хозяйка и другие, занятые непосредственным обслуживанием пациентов)</w:t>
      </w:r>
      <w:r w:rsidR="00523474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амбулаторно-поликлинических, </w:t>
      </w:r>
      <w:r w:rsidR="00523474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патологоанатомических учреждений, </w:t>
      </w: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больниц,</w:t>
      </w:r>
      <w:r w:rsidR="00512367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ЦГЭ, станций скорой медицинской помощи, </w:t>
      </w:r>
      <w:r w:rsidRPr="00CF4135">
        <w:rPr>
          <w:rFonts w:ascii="Times New Roman" w:hAnsi="Times New Roman" w:cs="Times New Roman"/>
          <w:sz w:val="30"/>
          <w:szCs w:val="30"/>
          <w:lang w:val="ru-RU"/>
        </w:rPr>
        <w:t xml:space="preserve">лабораторий, проводящих исследования на вирус </w:t>
      </w:r>
      <w:r w:rsidRPr="00CF4135">
        <w:rPr>
          <w:rFonts w:ascii="Times New Roman" w:hAnsi="Times New Roman" w:cs="Times New Roman"/>
          <w:sz w:val="30"/>
          <w:szCs w:val="30"/>
        </w:rPr>
        <w:t>SARS</w:t>
      </w:r>
      <w:r w:rsidRPr="00CF4135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CF4135">
        <w:rPr>
          <w:rFonts w:ascii="Times New Roman" w:hAnsi="Times New Roman" w:cs="Times New Roman"/>
          <w:sz w:val="30"/>
          <w:szCs w:val="30"/>
        </w:rPr>
        <w:t>CoV</w:t>
      </w:r>
      <w:proofErr w:type="spellEnd"/>
      <w:r w:rsidRPr="00CF4135">
        <w:rPr>
          <w:rFonts w:ascii="Times New Roman" w:hAnsi="Times New Roman" w:cs="Times New Roman"/>
          <w:sz w:val="30"/>
          <w:szCs w:val="30"/>
          <w:lang w:val="ru-RU"/>
        </w:rPr>
        <w:t>-2;</w:t>
      </w:r>
      <w:proofErr w:type="gramEnd"/>
    </w:p>
    <w:p w:rsidR="00DD5C30" w:rsidRPr="00CF4135" w:rsidRDefault="00DD5C30" w:rsidP="00C620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proofErr w:type="gramStart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 работники учреждений образования</w:t>
      </w:r>
      <w:r w:rsidR="00523474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: </w:t>
      </w:r>
      <w:r w:rsidR="00523474" w:rsidRPr="00CF4135">
        <w:rPr>
          <w:rFonts w:ascii="Times New Roman" w:hAnsi="Times New Roman" w:cs="Times New Roman"/>
          <w:sz w:val="30"/>
          <w:szCs w:val="30"/>
          <w:lang w:val="ru-RU"/>
        </w:rPr>
        <w:t>учителя, воспитатели, преподаватели, психологи, библиотекари и др. дошкольных, общих средних, профессионально-технических и средних специальн</w:t>
      </w:r>
      <w:r w:rsidR="00F80E89" w:rsidRPr="00CF4135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="00523474" w:rsidRPr="00CF4135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учреждений, высших учебных заведений;</w:t>
      </w:r>
      <w:proofErr w:type="gramEnd"/>
    </w:p>
    <w:p w:rsidR="00DD5C30" w:rsidRPr="00CF4135" w:rsidRDefault="00DD5C30" w:rsidP="00C620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</w:t>
      </w:r>
      <w:r w:rsidR="00512367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работники учреждений с круглосуточным пребыванием детей и взрослых. </w:t>
      </w:r>
    </w:p>
    <w:p w:rsidR="00512367" w:rsidRPr="00CF4135" w:rsidRDefault="00E22FD1" w:rsidP="00C620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E22FD1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2</w:t>
      </w: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512367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Вакцинация будет проводиться в добровольном порядке и бесплатно.</w:t>
      </w:r>
      <w:r w:rsidR="007D2117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 дальнейшем планируется вакцинация других групп риска (работников транспортных организаций, торговли и общественного питания, сферы бытового обслуживания, службы жилищно-коммунального хозяйства и др.)</w:t>
      </w:r>
      <w:r w:rsidR="00F277A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 Также прорабатывается вопрос об организации платной иммунизации для всех желающих.</w:t>
      </w:r>
    </w:p>
    <w:p w:rsidR="00F277A2" w:rsidRPr="00CF4135" w:rsidRDefault="00E46959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lastRenderedPageBreak/>
        <w:t>Слайд 30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25425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</w:t>
      </w:r>
      <w:proofErr w:type="gramEnd"/>
      <w:r w:rsidR="0025425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настоящее время д</w:t>
      </w:r>
      <w:r w:rsidR="00D4337D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ля профилактики </w:t>
      </w:r>
      <w:proofErr w:type="spellStart"/>
      <w:r w:rsidR="00D4337D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коронавирусной</w:t>
      </w:r>
      <w:proofErr w:type="spellEnd"/>
      <w:r w:rsidR="00D4337D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инфекции будет использоваться </w:t>
      </w:r>
      <w:r w:rsidR="00F277A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комбинированная векторная вакцина</w:t>
      </w:r>
      <w:r w:rsidR="00F80E8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 Торговое название</w:t>
      </w:r>
      <w:r w:rsidR="004477E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 w:rsidR="004477E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Гам-КОВИД-Вак</w:t>
      </w:r>
      <w:proofErr w:type="spellEnd"/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для профилактики </w:t>
      </w:r>
      <w:proofErr w:type="spellStart"/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корон</w:t>
      </w:r>
      <w:r w:rsidR="0025425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вирусной</w:t>
      </w:r>
      <w:proofErr w:type="spellEnd"/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инфекции, вызываемой вирусом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SARS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COV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-2.</w:t>
      </w:r>
    </w:p>
    <w:p w:rsidR="00D452A1" w:rsidRPr="00CF4135" w:rsidRDefault="00FF24BB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31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Вакцина получена </w:t>
      </w:r>
      <w:proofErr w:type="spellStart"/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биотехнологическим</w:t>
      </w:r>
      <w:proofErr w:type="spellEnd"/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методом, при котором не используется патогенный для человека вирус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SARS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COV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-2.</w:t>
      </w:r>
      <w:r w:rsidR="0025425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Препарат состоит из двух компонентов</w:t>
      </w:r>
      <w:r w:rsidR="00AB4357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: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компонент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и компонент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II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. В состав компонента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входит </w:t>
      </w:r>
      <w:proofErr w:type="spellStart"/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рекомбинантный</w:t>
      </w:r>
      <w:proofErr w:type="spellEnd"/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аденовирусный вектор на основе аденовируса человека 26 серотипа, несущий ген белка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S</w:t>
      </w:r>
      <w:r w:rsidR="00EE4D5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вируса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SARS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COV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-2. В состав компонента 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II</w:t>
      </w:r>
      <w:r w:rsidR="00D452A1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входит вектор на основе аденовируса человека 5 серотипа</w:t>
      </w:r>
      <w:r w:rsidR="00EE4D5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, несущий ген белка </w:t>
      </w:r>
      <w:r w:rsidR="00EE4D58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S</w:t>
      </w:r>
      <w:r w:rsidR="00EE4D5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- вируса </w:t>
      </w:r>
      <w:r w:rsidR="00EE4D58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SARS</w:t>
      </w:r>
      <w:r w:rsidR="00EE4D5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</w:t>
      </w:r>
      <w:r w:rsidR="00EE4D58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COV</w:t>
      </w:r>
      <w:r w:rsidR="00EE4D58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-2.</w:t>
      </w:r>
    </w:p>
    <w:p w:rsidR="00F277A2" w:rsidRPr="00CF4135" w:rsidRDefault="00FF24BB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32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D9423F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Показания к применению: профилактика новой </w:t>
      </w:r>
      <w:proofErr w:type="spellStart"/>
      <w:r w:rsidR="00D9423F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коронавирусной</w:t>
      </w:r>
      <w:proofErr w:type="spellEnd"/>
      <w:r w:rsidR="00D9423F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инфекции </w:t>
      </w:r>
      <w:r w:rsidR="006D3A9E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у взрослых 18-60 лет.</w:t>
      </w:r>
    </w:p>
    <w:p w:rsidR="00D9423F" w:rsidRPr="00CF4135" w:rsidRDefault="00FF24BB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33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D9423F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Противопоказания:</w:t>
      </w:r>
    </w:p>
    <w:p w:rsidR="00D9423F" w:rsidRPr="00CF4135" w:rsidRDefault="00D9423F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 гиперчувствительность к какому-либо компоненту вакцины или вакцины, содержащей аналогичные компоненты;</w:t>
      </w:r>
    </w:p>
    <w:p w:rsidR="00D9423F" w:rsidRPr="00CF4135" w:rsidRDefault="00D9423F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 тяжелые аллергические реакции в анамнезе;</w:t>
      </w:r>
    </w:p>
    <w:p w:rsidR="00D9423F" w:rsidRPr="00CF4135" w:rsidRDefault="00D9423F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острые инфекционные и неинфекционные заболевания, обострение </w:t>
      </w:r>
      <w:proofErr w:type="gramStart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хронических</w:t>
      </w:r>
      <w:proofErr w:type="gramEnd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– вакцинацию проводят через 2-4 недели после выздоровления или ремиссии. При нетяжелых ОРВИ, острых инфекционных заболеваниях желудочно-кишечного тракта вакцинацию проводят после нормализации температуры;</w:t>
      </w:r>
    </w:p>
    <w:p w:rsidR="00D9423F" w:rsidRPr="00CF4135" w:rsidRDefault="00D9423F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беременность и период грудного вскармливания; </w:t>
      </w:r>
    </w:p>
    <w:p w:rsidR="00D9423F" w:rsidRPr="00CF4135" w:rsidRDefault="00D9423F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- возраст до 18 лет.</w:t>
      </w:r>
    </w:p>
    <w:p w:rsidR="004E3FFA" w:rsidRPr="00CF4135" w:rsidRDefault="004E3FFA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Противопоказания для введения компонента </w:t>
      </w: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II</w:t>
      </w: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:</w:t>
      </w:r>
    </w:p>
    <w:p w:rsidR="004E3FFA" w:rsidRPr="00CF4135" w:rsidRDefault="004E3FFA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- тяжелые </w:t>
      </w:r>
      <w:proofErr w:type="spellStart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поствакцинальные</w:t>
      </w:r>
      <w:proofErr w:type="spellEnd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осложнения (анафилактический шок, тяжелые </w:t>
      </w:r>
      <w:proofErr w:type="spellStart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генерализованные</w:t>
      </w:r>
      <w:proofErr w:type="spellEnd"/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аллергические реакции, судорожный синдром, температура выше 40ºС) на введение компонента </w:t>
      </w: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вакцины.</w:t>
      </w:r>
    </w:p>
    <w:p w:rsidR="004E3FFA" w:rsidRPr="00CF4135" w:rsidRDefault="00E94C0F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34</w:t>
      </w:r>
      <w:proofErr w:type="gramStart"/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38318C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</w:t>
      </w:r>
      <w:proofErr w:type="gramEnd"/>
      <w:r w:rsidR="0038318C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день проведения вакцинации пациент должен быть осмотре</w:t>
      </w:r>
      <w:r w:rsidR="00F80E8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н врачом: обязательным является</w:t>
      </w:r>
      <w:r w:rsidR="000C728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общий осмотр и </w:t>
      </w:r>
      <w:r w:rsidR="0038318C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измерение температуры тела. В случае если температура превышает 37</w:t>
      </w:r>
      <w:proofErr w:type="gramStart"/>
      <w:r w:rsidR="0038318C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ºС</w:t>
      </w:r>
      <w:proofErr w:type="gramEnd"/>
      <w:r w:rsidR="0038318C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, вакцинацию не проводят.</w:t>
      </w:r>
    </w:p>
    <w:p w:rsidR="004E3FFA" w:rsidRPr="00CF4135" w:rsidRDefault="00E94C0F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3</w:t>
      </w:r>
      <w:r w:rsidRPr="00E22FD1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4E3FFA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Вакцина предназначена для внутримышечного введения (вводят в дельтовидную мышцу – верхнюю треть наружной поверхности плеча). При невозможности введения в дельтовидную мышцу препарат вводят в латеральную мышцу бедра.</w:t>
      </w:r>
    </w:p>
    <w:p w:rsidR="004E3FFA" w:rsidRPr="00CF4135" w:rsidRDefault="00E94C0F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36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4E3FFA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Вакцинацию проводят в два этапа: вначале компонентом </w:t>
      </w:r>
      <w:r w:rsidR="004E3FFA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r w:rsidR="004E3FFA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 дозе 0,5мл, затем через 3 недели компонентом </w:t>
      </w:r>
      <w:r w:rsidR="004E3FFA" w:rsidRPr="00CF4135">
        <w:rPr>
          <w:rFonts w:ascii="Times New Roman" w:hAnsi="Times New Roman" w:cs="Times New Roman"/>
          <w:sz w:val="30"/>
          <w:szCs w:val="30"/>
          <w:shd w:val="clear" w:color="auto" w:fill="FFFFFF"/>
        </w:rPr>
        <w:t>II</w:t>
      </w:r>
      <w:r w:rsidR="004E3FFA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в дозе 0,5мл.</w:t>
      </w:r>
    </w:p>
    <w:p w:rsidR="00DA7682" w:rsidRPr="00CF4135" w:rsidRDefault="00DA7682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lastRenderedPageBreak/>
        <w:t>После введения вакцины пациент должен находиться под наблюдением медицинских работников в течение 30 минут.</w:t>
      </w:r>
    </w:p>
    <w:p w:rsidR="00F277A2" w:rsidRPr="00CF4135" w:rsidRDefault="00E94C0F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37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DA768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Нежелательные явления, выявленные в рамках клинических исследований, бывают преимущественно легкой или средней степени выраженности, могут развиваться </w:t>
      </w:r>
      <w:proofErr w:type="gramStart"/>
      <w:r w:rsidR="00DA768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 первые-вторые</w:t>
      </w:r>
      <w:proofErr w:type="gramEnd"/>
      <w:r w:rsidR="00DA768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сутки после вакцинации и разрешаются в течение 3-х последующих дней</w:t>
      </w:r>
      <w:r w:rsidR="008F2C9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.</w:t>
      </w:r>
      <w:r w:rsidR="00DA768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8F2C9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="00DA768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Чаще других могут развиваться кратковременные общие (общее недомогание, головная боль, повышен</w:t>
      </w:r>
      <w:r w:rsidR="00F80E8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ие температуры, мышечная боль) </w:t>
      </w:r>
      <w:r w:rsidR="00DA768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или местные (болезненность</w:t>
      </w:r>
      <w:r w:rsidR="008F2C99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, </w:t>
      </w:r>
      <w:r w:rsidR="00DA768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гиперемия, отечность в месте введения вакцины) реакции.</w:t>
      </w:r>
    </w:p>
    <w:p w:rsidR="008F2C99" w:rsidRPr="00CF4135" w:rsidRDefault="008F2C99" w:rsidP="00C62093">
      <w:pPr>
        <w:tabs>
          <w:tab w:val="left" w:pos="7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Транспортировка и хранение вакцины осуществляется при температуре не выше минус 18ºС.</w:t>
      </w:r>
    </w:p>
    <w:p w:rsidR="005065B9" w:rsidRPr="00C91F17" w:rsidRDefault="00E94C0F" w:rsidP="000A7B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38</w:t>
      </w:r>
      <w:r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r w:rsidR="00F277A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Апробации и клинические испытания эксперимент</w:t>
      </w:r>
      <w:r w:rsidR="000C7282" w:rsidRPr="00CF413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ального </w:t>
      </w:r>
      <w:r w:rsidR="000C7282" w:rsidRPr="00C91F1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цикла прошли </w:t>
      </w:r>
      <w:proofErr w:type="gramStart"/>
      <w:r w:rsidR="00F80E89" w:rsidRPr="00C91F1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успешно</w:t>
      </w:r>
      <w:proofErr w:type="gramEnd"/>
      <w:r w:rsidR="00F80E89" w:rsidRPr="00C91F1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и </w:t>
      </w:r>
      <w:r w:rsidR="00F277A2" w:rsidRPr="00C91F1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вакцин</w:t>
      </w:r>
      <w:r w:rsidR="008F2C99" w:rsidRPr="00C91F1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</w:t>
      </w:r>
      <w:r w:rsidR="00F277A2" w:rsidRPr="00C91F1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показал</w:t>
      </w:r>
      <w:r w:rsidR="00523474" w:rsidRPr="00C91F1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</w:t>
      </w:r>
      <w:r w:rsidR="00F277A2" w:rsidRPr="00C91F1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достаточную эффективность.</w:t>
      </w:r>
    </w:p>
    <w:p w:rsidR="003F138F" w:rsidRPr="00C91F17" w:rsidRDefault="001A09F2" w:rsidP="000A7B80">
      <w:pPr>
        <w:tabs>
          <w:tab w:val="left" w:pos="709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C91F17"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  <w:lang w:val="ru-RU"/>
        </w:rPr>
        <w:t>Слайд 39</w:t>
      </w:r>
      <w:r w:rsidRPr="00C91F17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ru-RU"/>
        </w:rPr>
        <w:t xml:space="preserve"> </w:t>
      </w:r>
      <w:hyperlink r:id="rId19" w:tooltip="Вакцинация" w:history="1">
        <w:r w:rsidR="00322C6D" w:rsidRPr="00C91F17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  <w:lang w:val="ru-RU"/>
          </w:rPr>
          <w:t>Вакцинация</w:t>
        </w:r>
      </w:hyperlink>
      <w:r w:rsidR="00F63698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 </w:t>
      </w:r>
      <w:r w:rsidR="004C7BE4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является </w:t>
      </w:r>
      <w:r w:rsidR="00F63698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высокоэффективны</w:t>
      </w:r>
      <w:r w:rsidR="004C7BE4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м</w:t>
      </w:r>
      <w:r w:rsidR="00F63698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="00F10E44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способ</w:t>
      </w:r>
      <w:r w:rsidR="004C7BE4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ом</w:t>
      </w:r>
      <w:r w:rsidR="00F10E44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профилактики</w:t>
      </w:r>
      <w:r w:rsidR="00322C6D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заболеваний у детей и взрослых. Введение в практику всеобщей вакцинации прив</w:t>
      </w:r>
      <w:r w:rsidR="00F63698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одит </w:t>
      </w:r>
      <w:r w:rsidR="00322C6D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к снижению </w:t>
      </w:r>
      <w:hyperlink r:id="rId20" w:tooltip="Частота" w:history="1">
        <w:r w:rsidR="00322C6D" w:rsidRPr="00C91F17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  <w:lang w:val="ru-RU"/>
          </w:rPr>
          <w:t>частоты</w:t>
        </w:r>
      </w:hyperlink>
      <w:r w:rsidR="00322C6D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 возникновения и даже </w:t>
      </w:r>
      <w:hyperlink r:id="rId21" w:tooltip="Ликвидация болезни" w:history="1">
        <w:r w:rsidR="00322C6D" w:rsidRPr="00C91F17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  <w:lang w:val="ru-RU"/>
          </w:rPr>
          <w:t>ликвидации</w:t>
        </w:r>
      </w:hyperlink>
      <w:r w:rsidR="00322C6D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 многих опасных заболеваний. Использование вакцин не только позвол</w:t>
      </w:r>
      <w:r w:rsidR="00F63698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яет</w:t>
      </w:r>
      <w:r w:rsidR="00322C6D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существенно снизить </w:t>
      </w:r>
      <w:hyperlink r:id="rId22" w:tooltip="Заболеваемость" w:history="1">
        <w:r w:rsidR="00322C6D" w:rsidRPr="00C91F17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  <w:lang w:val="ru-RU"/>
          </w:rPr>
          <w:t>заболеваемость</w:t>
        </w:r>
      </w:hyperlink>
      <w:r w:rsidR="00322C6D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 опасными </w:t>
      </w:r>
      <w:hyperlink r:id="rId23" w:tooltip="Инфекция" w:history="1">
        <w:r w:rsidR="00322C6D" w:rsidRPr="00C91F17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  <w:lang w:val="ru-RU"/>
          </w:rPr>
          <w:t>инфекциями</w:t>
        </w:r>
      </w:hyperlink>
      <w:r w:rsidR="00322C6D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, но и ликвидировать некоторые заболевания в полном объеме. </w:t>
      </w:r>
      <w:r w:rsidR="00F63698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Поэтому в</w:t>
      </w:r>
      <w:r w:rsidR="003F138F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о избежание тяжелого течения </w:t>
      </w:r>
      <w:proofErr w:type="spellStart"/>
      <w:r w:rsidR="003F138F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коронавирус</w:t>
      </w:r>
      <w:r w:rsidR="008002F7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ной</w:t>
      </w:r>
      <w:proofErr w:type="spellEnd"/>
      <w:r w:rsidR="008002F7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инфекции,</w:t>
      </w:r>
      <w:r w:rsidR="005F4AB2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ее </w:t>
      </w:r>
      <w:r w:rsidR="003F138F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осложнений</w:t>
      </w:r>
      <w:r w:rsidR="005F4AB2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и последствий</w:t>
      </w:r>
      <w:r w:rsidR="003F138F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="00243289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важно вовремя</w:t>
      </w:r>
      <w:r w:rsidR="003F138F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="006B1CC2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вакцинироваться.</w:t>
      </w:r>
    </w:p>
    <w:p w:rsidR="00B702CE" w:rsidRPr="00895FB4" w:rsidRDefault="00AA45DA" w:rsidP="00FA37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</w:pPr>
      <w:r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Вакцинация – </w:t>
      </w:r>
      <w:r w:rsidR="004C7BE4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это наша безопасность </w:t>
      </w:r>
      <w:r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и наша ответственность за здоровье других! </w:t>
      </w:r>
      <w:r w:rsidR="00FA37F0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Позаботьтесь о своем здоровье и о здоровье </w:t>
      </w:r>
      <w:proofErr w:type="gramStart"/>
      <w:r w:rsidR="00FA37F0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>своих</w:t>
      </w:r>
      <w:proofErr w:type="gramEnd"/>
      <w:r w:rsidR="00FA37F0" w:rsidRPr="00C91F1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близких.</w:t>
      </w:r>
    </w:p>
    <w:sectPr w:rsidR="00B702CE" w:rsidRPr="00895FB4" w:rsidSect="00B02BCB">
      <w:headerReference w:type="default" r:id="rId24"/>
      <w:pgSz w:w="12240" w:h="15840"/>
      <w:pgMar w:top="83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CB" w:rsidRDefault="00B02BCB" w:rsidP="00B02BCB">
      <w:pPr>
        <w:spacing w:after="0" w:line="240" w:lineRule="auto"/>
      </w:pPr>
      <w:r>
        <w:separator/>
      </w:r>
    </w:p>
  </w:endnote>
  <w:endnote w:type="continuationSeparator" w:id="0">
    <w:p w:rsidR="00B02BCB" w:rsidRDefault="00B02BCB" w:rsidP="00B0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CB" w:rsidRDefault="00B02BCB" w:rsidP="00B02BCB">
      <w:pPr>
        <w:spacing w:after="0" w:line="240" w:lineRule="auto"/>
      </w:pPr>
      <w:r>
        <w:separator/>
      </w:r>
    </w:p>
  </w:footnote>
  <w:footnote w:type="continuationSeparator" w:id="0">
    <w:p w:rsidR="00B02BCB" w:rsidRDefault="00B02BCB" w:rsidP="00B0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569917"/>
      <w:docPartObj>
        <w:docPartGallery w:val="Page Numbers (Top of Page)"/>
        <w:docPartUnique/>
      </w:docPartObj>
    </w:sdtPr>
    <w:sdtContent>
      <w:p w:rsidR="00B02BCB" w:rsidRDefault="00F40B17">
        <w:pPr>
          <w:pStyle w:val="aa"/>
          <w:jc w:val="center"/>
        </w:pPr>
        <w:r>
          <w:fldChar w:fldCharType="begin"/>
        </w:r>
        <w:r w:rsidR="00B02BCB">
          <w:instrText>PAGE   \* MERGEFORMAT</w:instrText>
        </w:r>
        <w:r>
          <w:fldChar w:fldCharType="separate"/>
        </w:r>
        <w:r w:rsidR="00F1780D" w:rsidRPr="00F1780D">
          <w:rPr>
            <w:noProof/>
            <w:lang w:val="ru-RU"/>
          </w:rPr>
          <w:t>2</w:t>
        </w:r>
        <w:r>
          <w:fldChar w:fldCharType="end"/>
        </w:r>
      </w:p>
    </w:sdtContent>
  </w:sdt>
  <w:p w:rsidR="00B02BCB" w:rsidRDefault="00B02B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A5D"/>
    <w:multiLevelType w:val="hybridMultilevel"/>
    <w:tmpl w:val="C312123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41999"/>
    <w:multiLevelType w:val="multilevel"/>
    <w:tmpl w:val="5E12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931E2"/>
    <w:multiLevelType w:val="hybridMultilevel"/>
    <w:tmpl w:val="B68A730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C525930"/>
    <w:multiLevelType w:val="hybridMultilevel"/>
    <w:tmpl w:val="F9640E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A3FD5"/>
    <w:multiLevelType w:val="multilevel"/>
    <w:tmpl w:val="923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068D7"/>
    <w:multiLevelType w:val="hybridMultilevel"/>
    <w:tmpl w:val="B6E4C9D2"/>
    <w:lvl w:ilvl="0" w:tplc="F64C55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64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A51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72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909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CF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AD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AA3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01E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B2077"/>
    <w:multiLevelType w:val="hybridMultilevel"/>
    <w:tmpl w:val="53EAB03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933AB"/>
    <w:multiLevelType w:val="multilevel"/>
    <w:tmpl w:val="C540A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62274"/>
    <w:multiLevelType w:val="hybridMultilevel"/>
    <w:tmpl w:val="599E8C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4334F"/>
    <w:multiLevelType w:val="multilevel"/>
    <w:tmpl w:val="164E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2367"/>
    <w:rsid w:val="00002616"/>
    <w:rsid w:val="00016B71"/>
    <w:rsid w:val="0002104B"/>
    <w:rsid w:val="0002464F"/>
    <w:rsid w:val="00064491"/>
    <w:rsid w:val="000645D9"/>
    <w:rsid w:val="00071287"/>
    <w:rsid w:val="000A7B80"/>
    <w:rsid w:val="000B7489"/>
    <w:rsid w:val="000C6FA9"/>
    <w:rsid w:val="000C7282"/>
    <w:rsid w:val="000E271D"/>
    <w:rsid w:val="0013366B"/>
    <w:rsid w:val="00152F9F"/>
    <w:rsid w:val="00171506"/>
    <w:rsid w:val="001A09F2"/>
    <w:rsid w:val="001A1B13"/>
    <w:rsid w:val="001A347C"/>
    <w:rsid w:val="001F6B40"/>
    <w:rsid w:val="0020388E"/>
    <w:rsid w:val="00213C3B"/>
    <w:rsid w:val="00227904"/>
    <w:rsid w:val="00235E8F"/>
    <w:rsid w:val="00243289"/>
    <w:rsid w:val="00254258"/>
    <w:rsid w:val="002A0B75"/>
    <w:rsid w:val="002C1600"/>
    <w:rsid w:val="00316B00"/>
    <w:rsid w:val="00322C6D"/>
    <w:rsid w:val="00323A63"/>
    <w:rsid w:val="00326C3B"/>
    <w:rsid w:val="00342469"/>
    <w:rsid w:val="00361D25"/>
    <w:rsid w:val="00364480"/>
    <w:rsid w:val="00365AFE"/>
    <w:rsid w:val="0038062D"/>
    <w:rsid w:val="0038318C"/>
    <w:rsid w:val="00390C03"/>
    <w:rsid w:val="0039711D"/>
    <w:rsid w:val="003B7C9F"/>
    <w:rsid w:val="003F138F"/>
    <w:rsid w:val="00402FF1"/>
    <w:rsid w:val="00403EF6"/>
    <w:rsid w:val="00415F7D"/>
    <w:rsid w:val="00423875"/>
    <w:rsid w:val="00446BD5"/>
    <w:rsid w:val="004477E2"/>
    <w:rsid w:val="00466B54"/>
    <w:rsid w:val="004766A8"/>
    <w:rsid w:val="00485C8F"/>
    <w:rsid w:val="00496206"/>
    <w:rsid w:val="0049762A"/>
    <w:rsid w:val="004C7BE4"/>
    <w:rsid w:val="004D2977"/>
    <w:rsid w:val="004E3FFA"/>
    <w:rsid w:val="005065B9"/>
    <w:rsid w:val="00506BED"/>
    <w:rsid w:val="00510243"/>
    <w:rsid w:val="00512367"/>
    <w:rsid w:val="005154A0"/>
    <w:rsid w:val="00523474"/>
    <w:rsid w:val="00567CAE"/>
    <w:rsid w:val="0058533D"/>
    <w:rsid w:val="005956FE"/>
    <w:rsid w:val="005972DE"/>
    <w:rsid w:val="005B25C2"/>
    <w:rsid w:val="005D3114"/>
    <w:rsid w:val="005E6FA5"/>
    <w:rsid w:val="005F4AB2"/>
    <w:rsid w:val="005F5C7E"/>
    <w:rsid w:val="00627D2D"/>
    <w:rsid w:val="006838A6"/>
    <w:rsid w:val="006B1CC2"/>
    <w:rsid w:val="006C2F23"/>
    <w:rsid w:val="006D2C4A"/>
    <w:rsid w:val="006D3A9E"/>
    <w:rsid w:val="006E4E87"/>
    <w:rsid w:val="006E5972"/>
    <w:rsid w:val="00723414"/>
    <w:rsid w:val="00732922"/>
    <w:rsid w:val="007607FA"/>
    <w:rsid w:val="007661A7"/>
    <w:rsid w:val="00774478"/>
    <w:rsid w:val="00796ECA"/>
    <w:rsid w:val="007C113A"/>
    <w:rsid w:val="007C2772"/>
    <w:rsid w:val="007D2117"/>
    <w:rsid w:val="007E60DB"/>
    <w:rsid w:val="007F7665"/>
    <w:rsid w:val="008002F7"/>
    <w:rsid w:val="00824446"/>
    <w:rsid w:val="00862198"/>
    <w:rsid w:val="00867525"/>
    <w:rsid w:val="00871E35"/>
    <w:rsid w:val="00881EA8"/>
    <w:rsid w:val="00884549"/>
    <w:rsid w:val="00887C76"/>
    <w:rsid w:val="00893AA5"/>
    <w:rsid w:val="00895FB4"/>
    <w:rsid w:val="008B0A6C"/>
    <w:rsid w:val="008C17DE"/>
    <w:rsid w:val="008E6AD6"/>
    <w:rsid w:val="008F2C99"/>
    <w:rsid w:val="009062BA"/>
    <w:rsid w:val="009077C8"/>
    <w:rsid w:val="009610C8"/>
    <w:rsid w:val="009654D9"/>
    <w:rsid w:val="00967608"/>
    <w:rsid w:val="00987872"/>
    <w:rsid w:val="00992FB7"/>
    <w:rsid w:val="009A7D4A"/>
    <w:rsid w:val="009C70CA"/>
    <w:rsid w:val="009E61F3"/>
    <w:rsid w:val="009F40E7"/>
    <w:rsid w:val="009F57D9"/>
    <w:rsid w:val="00A01D75"/>
    <w:rsid w:val="00A074C3"/>
    <w:rsid w:val="00A3791C"/>
    <w:rsid w:val="00A4110E"/>
    <w:rsid w:val="00A61579"/>
    <w:rsid w:val="00A733AE"/>
    <w:rsid w:val="00A73D40"/>
    <w:rsid w:val="00A81596"/>
    <w:rsid w:val="00AA45DA"/>
    <w:rsid w:val="00AA7FAE"/>
    <w:rsid w:val="00AB4357"/>
    <w:rsid w:val="00AB7DAD"/>
    <w:rsid w:val="00AC0C65"/>
    <w:rsid w:val="00AC5C29"/>
    <w:rsid w:val="00B02BCB"/>
    <w:rsid w:val="00B04539"/>
    <w:rsid w:val="00B077D1"/>
    <w:rsid w:val="00B100F8"/>
    <w:rsid w:val="00B22AB6"/>
    <w:rsid w:val="00B56A43"/>
    <w:rsid w:val="00B702CE"/>
    <w:rsid w:val="00B757D6"/>
    <w:rsid w:val="00B86929"/>
    <w:rsid w:val="00B946FA"/>
    <w:rsid w:val="00BA4679"/>
    <w:rsid w:val="00BC35FC"/>
    <w:rsid w:val="00BD4AB9"/>
    <w:rsid w:val="00BE3375"/>
    <w:rsid w:val="00BF6902"/>
    <w:rsid w:val="00C24B4B"/>
    <w:rsid w:val="00C25F17"/>
    <w:rsid w:val="00C45668"/>
    <w:rsid w:val="00C62093"/>
    <w:rsid w:val="00C91F17"/>
    <w:rsid w:val="00C94A57"/>
    <w:rsid w:val="00C9574A"/>
    <w:rsid w:val="00CA5127"/>
    <w:rsid w:val="00CC2AC4"/>
    <w:rsid w:val="00CC4B4E"/>
    <w:rsid w:val="00CF4135"/>
    <w:rsid w:val="00D4337D"/>
    <w:rsid w:val="00D452A1"/>
    <w:rsid w:val="00D57B26"/>
    <w:rsid w:val="00D63589"/>
    <w:rsid w:val="00D9423F"/>
    <w:rsid w:val="00DA7682"/>
    <w:rsid w:val="00DD5C30"/>
    <w:rsid w:val="00E22C20"/>
    <w:rsid w:val="00E22FD1"/>
    <w:rsid w:val="00E248E8"/>
    <w:rsid w:val="00E37A9D"/>
    <w:rsid w:val="00E4426C"/>
    <w:rsid w:val="00E46959"/>
    <w:rsid w:val="00E87C48"/>
    <w:rsid w:val="00E94C0F"/>
    <w:rsid w:val="00EA0E8A"/>
    <w:rsid w:val="00EB131D"/>
    <w:rsid w:val="00EB774D"/>
    <w:rsid w:val="00EE4D58"/>
    <w:rsid w:val="00EE7B04"/>
    <w:rsid w:val="00F10E44"/>
    <w:rsid w:val="00F1780D"/>
    <w:rsid w:val="00F209D5"/>
    <w:rsid w:val="00F277A2"/>
    <w:rsid w:val="00F40395"/>
    <w:rsid w:val="00F40B17"/>
    <w:rsid w:val="00F42988"/>
    <w:rsid w:val="00F44233"/>
    <w:rsid w:val="00F459BA"/>
    <w:rsid w:val="00F63698"/>
    <w:rsid w:val="00F76E37"/>
    <w:rsid w:val="00F80E89"/>
    <w:rsid w:val="00F845AE"/>
    <w:rsid w:val="00FA2772"/>
    <w:rsid w:val="00FA37F0"/>
    <w:rsid w:val="00FE3A94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077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AB6"/>
    <w:rPr>
      <w:color w:val="0000FF"/>
      <w:u w:val="single"/>
    </w:rPr>
  </w:style>
  <w:style w:type="character" w:customStyle="1" w:styleId="ts-">
    <w:name w:val="ts-переход"/>
    <w:basedOn w:val="a0"/>
    <w:rsid w:val="00B22AB6"/>
  </w:style>
  <w:style w:type="character" w:styleId="a6">
    <w:name w:val="Emphasis"/>
    <w:basedOn w:val="a0"/>
    <w:uiPriority w:val="20"/>
    <w:qFormat/>
    <w:rsid w:val="00BD4AB9"/>
    <w:rPr>
      <w:i/>
      <w:iCs/>
    </w:rPr>
  </w:style>
  <w:style w:type="character" w:styleId="a7">
    <w:name w:val="Strong"/>
    <w:basedOn w:val="a0"/>
    <w:uiPriority w:val="22"/>
    <w:qFormat/>
    <w:rsid w:val="0002464F"/>
    <w:rPr>
      <w:b/>
      <w:bCs/>
    </w:rPr>
  </w:style>
  <w:style w:type="paragraph" w:customStyle="1" w:styleId="paragraph">
    <w:name w:val="paragraph"/>
    <w:basedOn w:val="a"/>
    <w:rsid w:val="0050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0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BC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2BCB"/>
  </w:style>
  <w:style w:type="paragraph" w:styleId="ac">
    <w:name w:val="footer"/>
    <w:basedOn w:val="a"/>
    <w:link w:val="ad"/>
    <w:uiPriority w:val="99"/>
    <w:unhideWhenUsed/>
    <w:rsid w:val="00B0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2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13" Type="http://schemas.openxmlformats.org/officeDocument/2006/relationships/hyperlink" Target="https://ru.wikipedia.org/wiki/%D0%9E%D0%A0%D0%92%D0%98" TargetMode="External"/><Relationship Id="rId18" Type="http://schemas.openxmlformats.org/officeDocument/2006/relationships/hyperlink" Target="https://ru.wikipedia.org/wiki/SARS-CoV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dspecial.ru/wiki/%D0%9B%D0%B8%D0%BA%D0%B2%D0%B8%D0%B4%D0%B0%D1%86%D0%B8%D1%8F+%D0%B1%D0%BE%D0%BB%D0%B5%D0%B7%D0%BD%D0%B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8%D1%81%D0%BB%D0%BE%D1%80%D0%BE%D0%B4%D0%BD%D0%B0%D1%8F_%D1%82%D0%B5%D1%80%D0%B0%D0%BF%D0%B8%D1%8F" TargetMode="External"/><Relationship Id="rId17" Type="http://schemas.openxmlformats.org/officeDocument/2006/relationships/hyperlink" Target="https://ru.wikipedia.org/wiki/%D0%9F%D0%B0%D0%BD%D0%B4%D0%B5%D0%BC%D0%B8%D1%8F_COVID-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1%8F%D0%B6%D1%91%D0%BB%D1%8B%D0%B9_%D0%BE%D1%81%D1%82%D1%80%D1%8B%D0%B9_%D1%80%D0%B5%D1%81%D0%BF%D0%B8%D1%80%D0%B0%D1%82%D0%BE%D1%80%D0%BD%D1%8B%D0%B9_%D1%81%D0%B8%D0%BD%D0%B4%D1%80%D0%BE%D0%BC" TargetMode="External"/><Relationship Id="rId20" Type="http://schemas.openxmlformats.org/officeDocument/2006/relationships/hyperlink" Target="https://medspecial.ru/wiki/%D0%A7%D0%B0%D1%81%D1%82%D0%BE%D1%82%D0%B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1%D1%82%D1%80%D0%B0%D1%8F_%D0%B4%D1%8B%D1%85%D0%B0%D1%82%D0%B5%D0%BB%D1%8C%D0%BD%D0%B0%D1%8F_%D0%BD%D0%B5%D0%B4%D0%BE%D1%81%D1%82%D0%B0%D1%82%D0%BE%D1%87%D0%BD%D0%BE%D1%81%D1%82%D1%8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23" Type="http://schemas.openxmlformats.org/officeDocument/2006/relationships/hyperlink" Target="https://medspecial.ru/wiki/%D0%98%D0%BD%D1%84%D0%B5%D0%BA%D1%86%D0%B8%D1%8F/" TargetMode="External"/><Relationship Id="rId10" Type="http://schemas.openxmlformats.org/officeDocument/2006/relationships/hyperlink" Target="https://ru.wikipedia.org/wiki/%D0%9E%D1%81%D1%82%D1%80%D1%8B%D0%B9_%D1%80%D0%B5%D1%81%D0%BF%D0%B8%D1%80%D0%B0%D1%82%D0%BE%D1%80%D0%BD%D1%8B%D0%B9_%D0%B4%D0%B8%D1%81%D1%82%D1%80%D0%B5%D1%81%D1%81-%D1%81%D0%B8%D0%BD%D0%B4%D1%80%D0%BE%D0%BC" TargetMode="External"/><Relationship Id="rId19" Type="http://schemas.openxmlformats.org/officeDocument/2006/relationships/hyperlink" Target="https://medspecial.ru/wiki/%D0%92%D0%B0%D0%BA%D1%86%D0%B8%D0%BD%D0%B0%D1%86%D0%B8%D1%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1%80%D1%83%D1%81%D0%BD%D0%B0%D1%8F_%D0%BF%D0%BD%D0%B5%D0%B2%D0%BC%D0%BE%D0%BD%D0%B8%D1%8F" TargetMode="External"/><Relationship Id="rId14" Type="http://schemas.openxmlformats.org/officeDocument/2006/relationships/hyperlink" Target="https://ru.wikipedia.org/wiki/%D0%AD%D0%BD%D1%82%D0%B5%D1%80%D0%BE%D0%BA%D0%BE%D0%BB%D0%B8%D1%82" TargetMode="External"/><Relationship Id="rId22" Type="http://schemas.openxmlformats.org/officeDocument/2006/relationships/hyperlink" Target="https://medspecial.ru/wiki/%D0%97%D0%B0%D0%B1%D0%BE%D0%BB%D0%B5%D0%B2%D0%B0%D0%B5%D0%BC%D0%BE%D1%81%D1%82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4D24-D7E7-409B-A55A-00B75AEB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Лилия С.</dc:creator>
  <cp:keywords/>
  <dc:description/>
  <cp:lastModifiedBy>User</cp:lastModifiedBy>
  <cp:revision>60</cp:revision>
  <cp:lastPrinted>2021-01-16T06:32:00Z</cp:lastPrinted>
  <dcterms:created xsi:type="dcterms:W3CDTF">2021-01-13T06:15:00Z</dcterms:created>
  <dcterms:modified xsi:type="dcterms:W3CDTF">2021-01-18T05:52:00Z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