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A2" w:rsidRDefault="00D004A2" w:rsidP="00D004A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0FC3268A" wp14:editId="4CAA2950">
            <wp:extent cx="1242060" cy="868680"/>
            <wp:effectExtent l="0" t="0" r="0" b="7620"/>
            <wp:docPr id="1" name="Рисунок 1" descr="C:\Users\health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lth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04A2" w:rsidRDefault="00D004A2" w:rsidP="00EE3375">
      <w:pPr>
        <w:spacing w:after="0"/>
        <w:ind w:firstLine="567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:rsidR="00D004A2" w:rsidRPr="00D004A2" w:rsidRDefault="00D004A2" w:rsidP="00D004A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04A2">
        <w:rPr>
          <w:rFonts w:ascii="Times New Roman" w:hAnsi="Times New Roman" w:cs="Times New Roman"/>
          <w:b/>
          <w:sz w:val="32"/>
          <w:szCs w:val="28"/>
          <w:lang w:val="be-BY"/>
        </w:rPr>
        <w:t>Пресс-рел</w:t>
      </w:r>
      <w:r w:rsidRPr="00D004A2">
        <w:rPr>
          <w:rFonts w:ascii="Times New Roman" w:hAnsi="Times New Roman" w:cs="Times New Roman"/>
          <w:b/>
          <w:sz w:val="32"/>
          <w:szCs w:val="28"/>
        </w:rPr>
        <w:t>из</w:t>
      </w:r>
    </w:p>
    <w:p w:rsidR="002D6BC4" w:rsidRDefault="00EE3375" w:rsidP="00D004A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3375">
        <w:rPr>
          <w:rFonts w:ascii="Times New Roman" w:hAnsi="Times New Roman" w:cs="Times New Roman"/>
          <w:b/>
          <w:sz w:val="32"/>
          <w:szCs w:val="28"/>
        </w:rPr>
        <w:t>Акция «Цифры здоровья: артериальное давление» пройдет в здании Минздрава</w:t>
      </w:r>
    </w:p>
    <w:p w:rsidR="00EE3375" w:rsidRPr="00EE3375" w:rsidRDefault="00EE3375" w:rsidP="00EE3375">
      <w:pPr>
        <w:spacing w:after="0"/>
        <w:ind w:firstLine="567"/>
        <w:rPr>
          <w:rFonts w:ascii="Times New Roman" w:hAnsi="Times New Roman" w:cs="Times New Roman"/>
          <w:b/>
          <w:sz w:val="32"/>
          <w:szCs w:val="28"/>
        </w:rPr>
      </w:pPr>
    </w:p>
    <w:p w:rsidR="002D6BC4" w:rsidRPr="00EE3375" w:rsidRDefault="002D6BC4" w:rsidP="00EE33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75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РБ совместно с ГУ «Республиканский центр гигиены эпидемиологии и общественного здоровья» 17 января 2017 года </w:t>
      </w:r>
      <w:r w:rsidR="00EE3375" w:rsidRPr="00EE3375">
        <w:rPr>
          <w:rFonts w:ascii="Times New Roman" w:hAnsi="Times New Roman" w:cs="Times New Roman"/>
          <w:sz w:val="28"/>
          <w:szCs w:val="28"/>
        </w:rPr>
        <w:t>с 11.30 до 13.30</w:t>
      </w:r>
      <w:r w:rsidRPr="00EE3375">
        <w:rPr>
          <w:rFonts w:ascii="Times New Roman" w:hAnsi="Times New Roman" w:cs="Times New Roman"/>
          <w:sz w:val="28"/>
          <w:szCs w:val="28"/>
        </w:rPr>
        <w:t xml:space="preserve"> проведет информационно-образовательную акцию по профилактике болезней системы кровообращения </w:t>
      </w:r>
      <w:r w:rsidR="00586489" w:rsidRPr="00EE3375">
        <w:rPr>
          <w:rFonts w:ascii="Times New Roman" w:hAnsi="Times New Roman" w:cs="Times New Roman"/>
          <w:sz w:val="28"/>
          <w:szCs w:val="28"/>
        </w:rPr>
        <w:t xml:space="preserve">«Цифры здоровья: артериальное давление». Акция пройдет по адресу </w:t>
      </w:r>
      <w:proofErr w:type="spellStart"/>
      <w:r w:rsidR="00586489" w:rsidRPr="00EE33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86489" w:rsidRPr="00EE337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86489" w:rsidRPr="00EE3375">
        <w:rPr>
          <w:rFonts w:ascii="Times New Roman" w:hAnsi="Times New Roman" w:cs="Times New Roman"/>
          <w:sz w:val="28"/>
          <w:szCs w:val="28"/>
        </w:rPr>
        <w:t>инск</w:t>
      </w:r>
      <w:proofErr w:type="spellEnd"/>
      <w:r w:rsidR="00586489" w:rsidRPr="00EE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489" w:rsidRPr="00EE337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586489" w:rsidRPr="00EE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489" w:rsidRPr="00EE3375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586489" w:rsidRPr="00EE3375">
        <w:rPr>
          <w:rFonts w:ascii="Times New Roman" w:hAnsi="Times New Roman" w:cs="Times New Roman"/>
          <w:sz w:val="28"/>
          <w:szCs w:val="28"/>
        </w:rPr>
        <w:t>, 39, холл второго этажа (Министерство здравоохранения РБ).</w:t>
      </w:r>
    </w:p>
    <w:p w:rsidR="00586489" w:rsidRPr="00EE3375" w:rsidRDefault="00586489" w:rsidP="00EE33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75">
        <w:rPr>
          <w:rFonts w:ascii="Times New Roman" w:hAnsi="Times New Roman" w:cs="Times New Roman"/>
          <w:sz w:val="28"/>
          <w:szCs w:val="28"/>
        </w:rPr>
        <w:t>Принять участие в акции могут все же</w:t>
      </w:r>
      <w:r w:rsidR="001112E4" w:rsidRPr="00EE3375">
        <w:rPr>
          <w:rFonts w:ascii="Times New Roman" w:hAnsi="Times New Roman" w:cs="Times New Roman"/>
          <w:sz w:val="28"/>
          <w:szCs w:val="28"/>
        </w:rPr>
        <w:t xml:space="preserve">лающие сотрудники и посетители здания по ул. </w:t>
      </w:r>
      <w:proofErr w:type="spellStart"/>
      <w:r w:rsidR="001112E4" w:rsidRPr="00EE3375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1112E4" w:rsidRPr="00EE3375">
        <w:rPr>
          <w:rFonts w:ascii="Times New Roman" w:hAnsi="Times New Roman" w:cs="Times New Roman"/>
          <w:sz w:val="28"/>
          <w:szCs w:val="28"/>
        </w:rPr>
        <w:t xml:space="preserve">, 39. Специалисты проведут измерение артериального давления и индивидуальные консультации по вопросам профилактики болезней системы кровообращения. </w:t>
      </w:r>
      <w:r w:rsidR="00541EE6" w:rsidRPr="00EE3375">
        <w:rPr>
          <w:rFonts w:ascii="Times New Roman" w:hAnsi="Times New Roman" w:cs="Times New Roman"/>
          <w:sz w:val="28"/>
          <w:szCs w:val="28"/>
        </w:rPr>
        <w:t>Также организаторами акции планируется показ видеороликов по тематике здорового образа жизни и раздача</w:t>
      </w:r>
      <w:r w:rsidR="00EE3375" w:rsidRPr="00EE3375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информационно-образовательных материалов: памяток</w:t>
      </w:r>
      <w:r w:rsidR="00EE3375">
        <w:rPr>
          <w:rFonts w:ascii="Times New Roman" w:hAnsi="Times New Roman" w:cs="Times New Roman"/>
          <w:sz w:val="28"/>
          <w:szCs w:val="28"/>
        </w:rPr>
        <w:t>,</w:t>
      </w:r>
      <w:r w:rsidR="00EE3375" w:rsidRPr="00EE3375">
        <w:rPr>
          <w:rFonts w:ascii="Times New Roman" w:hAnsi="Times New Roman" w:cs="Times New Roman"/>
          <w:sz w:val="28"/>
          <w:szCs w:val="28"/>
        </w:rPr>
        <w:t xml:space="preserve"> буклетов, дневников артериального давления.</w:t>
      </w:r>
    </w:p>
    <w:p w:rsidR="001112E4" w:rsidRPr="00EE3375" w:rsidRDefault="001112E4" w:rsidP="00EE33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75">
        <w:rPr>
          <w:rFonts w:ascii="Times New Roman" w:hAnsi="Times New Roman" w:cs="Times New Roman"/>
          <w:sz w:val="28"/>
          <w:szCs w:val="28"/>
        </w:rPr>
        <w:t>Цель мероприятия</w:t>
      </w:r>
      <w:proofErr w:type="gramStart"/>
      <w:r w:rsidR="00EE3375">
        <w:rPr>
          <w:rFonts w:ascii="Times New Roman" w:hAnsi="Times New Roman" w:cs="Times New Roman"/>
          <w:sz w:val="28"/>
          <w:szCs w:val="28"/>
        </w:rPr>
        <w:t xml:space="preserve"> </w:t>
      </w:r>
      <w:r w:rsidRPr="00EE3375">
        <w:rPr>
          <w:rFonts w:ascii="Times New Roman" w:hAnsi="Times New Roman" w:cs="Times New Roman"/>
          <w:sz w:val="28"/>
          <w:szCs w:val="28"/>
        </w:rPr>
        <w:t xml:space="preserve">-- </w:t>
      </w:r>
      <w:proofErr w:type="gramEnd"/>
      <w:r w:rsidRPr="00EE3375">
        <w:rPr>
          <w:rFonts w:ascii="Times New Roman" w:hAnsi="Times New Roman" w:cs="Times New Roman"/>
          <w:sz w:val="28"/>
          <w:szCs w:val="28"/>
        </w:rPr>
        <w:t>повышение информационной грамотности  населения по вопросам профилактики болезней системы кровообращения; формирование навыков контроля артериального давления, продвижение здорового образа жизни.</w:t>
      </w:r>
      <w:r w:rsidR="00EE3375" w:rsidRPr="00EE3375">
        <w:rPr>
          <w:rFonts w:ascii="Times New Roman" w:hAnsi="Times New Roman" w:cs="Times New Roman"/>
          <w:sz w:val="28"/>
          <w:szCs w:val="28"/>
        </w:rPr>
        <w:t xml:space="preserve"> Слоган мероприятия: «Контролируем давление – продлеваем жизнь!»</w:t>
      </w:r>
    </w:p>
    <w:p w:rsidR="00EE3375" w:rsidRDefault="001112E4" w:rsidP="00EE33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75">
        <w:rPr>
          <w:rFonts w:ascii="Times New Roman" w:hAnsi="Times New Roman" w:cs="Times New Roman"/>
          <w:sz w:val="28"/>
          <w:szCs w:val="28"/>
        </w:rPr>
        <w:t xml:space="preserve">Болезни системы кровообращения </w:t>
      </w:r>
      <w:r w:rsidR="00AF2147" w:rsidRPr="00EE3375">
        <w:rPr>
          <w:rFonts w:ascii="Times New Roman" w:hAnsi="Times New Roman" w:cs="Times New Roman"/>
          <w:sz w:val="28"/>
          <w:szCs w:val="28"/>
        </w:rPr>
        <w:t xml:space="preserve">(БСК) </w:t>
      </w:r>
      <w:r w:rsidRPr="00EE3375">
        <w:rPr>
          <w:rFonts w:ascii="Times New Roman" w:hAnsi="Times New Roman" w:cs="Times New Roman"/>
          <w:sz w:val="28"/>
          <w:szCs w:val="28"/>
        </w:rPr>
        <w:t xml:space="preserve">являются одной из самых актуальных проблем научной медицины и </w:t>
      </w:r>
      <w:r w:rsidR="00AF2147" w:rsidRPr="00EE3375">
        <w:rPr>
          <w:rFonts w:ascii="Times New Roman" w:hAnsi="Times New Roman" w:cs="Times New Roman"/>
          <w:sz w:val="28"/>
          <w:szCs w:val="28"/>
        </w:rPr>
        <w:t>практического здравоохранения в мире</w:t>
      </w:r>
      <w:r w:rsidRPr="00EE3375">
        <w:rPr>
          <w:rFonts w:ascii="Times New Roman" w:hAnsi="Times New Roman" w:cs="Times New Roman"/>
          <w:sz w:val="28"/>
          <w:szCs w:val="28"/>
        </w:rPr>
        <w:t xml:space="preserve">. </w:t>
      </w:r>
      <w:r w:rsidR="00AF2147" w:rsidRPr="00EE3375"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 w:rsidR="00EE3375">
        <w:rPr>
          <w:rFonts w:ascii="Times New Roman" w:hAnsi="Times New Roman" w:cs="Times New Roman"/>
          <w:sz w:val="28"/>
          <w:szCs w:val="28"/>
        </w:rPr>
        <w:t xml:space="preserve">БСК </w:t>
      </w:r>
      <w:r w:rsidR="00AF2147" w:rsidRPr="00EE3375">
        <w:rPr>
          <w:rFonts w:ascii="Times New Roman" w:hAnsi="Times New Roman" w:cs="Times New Roman"/>
          <w:sz w:val="28"/>
          <w:szCs w:val="28"/>
        </w:rPr>
        <w:t>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</w:t>
      </w:r>
      <w:r w:rsidR="00EE3375">
        <w:rPr>
          <w:rFonts w:ascii="Times New Roman" w:hAnsi="Times New Roman" w:cs="Times New Roman"/>
          <w:sz w:val="28"/>
          <w:szCs w:val="28"/>
        </w:rPr>
        <w:t xml:space="preserve"> БСК</w:t>
      </w:r>
      <w:r w:rsidR="00AF2147" w:rsidRPr="00EE3375">
        <w:rPr>
          <w:rFonts w:ascii="Times New Roman" w:hAnsi="Times New Roman" w:cs="Times New Roman"/>
          <w:sz w:val="28"/>
          <w:szCs w:val="28"/>
        </w:rPr>
        <w:t>, повышения качества и доступности медицинской помощи пациентам с БСК в республике разработана Государственной программы «Здоровье народа и демографическая безопасность на 2016-2020 годы».</w:t>
      </w:r>
      <w:r w:rsidR="00EE3375" w:rsidRPr="00EE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2E4" w:rsidRPr="00EE3375" w:rsidRDefault="00EE3375" w:rsidP="00EE33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75">
        <w:rPr>
          <w:rFonts w:ascii="Times New Roman" w:hAnsi="Times New Roman" w:cs="Times New Roman"/>
          <w:sz w:val="28"/>
          <w:szCs w:val="28"/>
        </w:rPr>
        <w:t xml:space="preserve">Государственной программой предусмотрен комплекс профилактических, организационно-методических, образовательных, научных, лечебно-диагностических мероприятий, направленных на </w:t>
      </w:r>
      <w:r w:rsidRPr="00EE3375">
        <w:rPr>
          <w:rFonts w:ascii="Times New Roman" w:hAnsi="Times New Roman" w:cs="Times New Roman"/>
          <w:sz w:val="28"/>
          <w:szCs w:val="28"/>
        </w:rPr>
        <w:lastRenderedPageBreak/>
        <w:t>профилактику БСК, формирование у населения потребности в соблюдении здорового образа жизни, заботе о собственном здоровье, повышение качества и доступности ка</w:t>
      </w:r>
      <w:r>
        <w:rPr>
          <w:rFonts w:ascii="Times New Roman" w:hAnsi="Times New Roman" w:cs="Times New Roman"/>
          <w:sz w:val="28"/>
          <w:szCs w:val="28"/>
        </w:rPr>
        <w:t>рдиологической помощи населению.</w:t>
      </w:r>
      <w:r w:rsidRPr="00EE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44A" w:rsidRPr="00873FC9" w:rsidRDefault="00ED444A" w:rsidP="00ED444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30"/>
        </w:rPr>
      </w:pPr>
      <w:r w:rsidRPr="00873FC9">
        <w:rPr>
          <w:rFonts w:ascii="Times New Roman" w:hAnsi="Times New Roman"/>
          <w:i/>
          <w:sz w:val="28"/>
          <w:szCs w:val="30"/>
        </w:rPr>
        <w:t>Пресс-релиз подготовлен специалистами ГУ «Республиканский центр гигиены, эпидемиолог</w:t>
      </w:r>
      <w:r>
        <w:rPr>
          <w:rFonts w:ascii="Times New Roman" w:hAnsi="Times New Roman"/>
          <w:i/>
          <w:sz w:val="28"/>
          <w:szCs w:val="30"/>
        </w:rPr>
        <w:t>ии и общественного здоровья», 11.01.2017</w:t>
      </w:r>
    </w:p>
    <w:p w:rsidR="002D6BC4" w:rsidRPr="00ED444A" w:rsidRDefault="002D6BC4" w:rsidP="00EE3375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D6BC4" w:rsidRPr="00ED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C4"/>
    <w:rsid w:val="001112E4"/>
    <w:rsid w:val="002D6BC4"/>
    <w:rsid w:val="00541EE6"/>
    <w:rsid w:val="00586489"/>
    <w:rsid w:val="009E5B8A"/>
    <w:rsid w:val="00AF2147"/>
    <w:rsid w:val="00D004A2"/>
    <w:rsid w:val="00EC302C"/>
    <w:rsid w:val="00ED444A"/>
    <w:rsid w:val="00E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2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2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здоровья</dc:creator>
  <cp:lastModifiedBy>Центр здоровья</cp:lastModifiedBy>
  <cp:revision>3</cp:revision>
  <dcterms:created xsi:type="dcterms:W3CDTF">2017-01-11T06:23:00Z</dcterms:created>
  <dcterms:modified xsi:type="dcterms:W3CDTF">2017-01-11T08:01:00Z</dcterms:modified>
</cp:coreProperties>
</file>