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BE" w:rsidRDefault="009B05BE" w:rsidP="009B0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BE">
        <w:rPr>
          <w:rFonts w:ascii="Times New Roman" w:hAnsi="Times New Roman" w:cs="Times New Roman"/>
          <w:b/>
          <w:sz w:val="28"/>
          <w:szCs w:val="28"/>
        </w:rPr>
        <w:t>Информация для населения, которая может быть использована при подготовке информационно-</w:t>
      </w:r>
      <w:bookmarkStart w:id="0" w:name="_GoBack"/>
      <w:bookmarkEnd w:id="0"/>
      <w:r w:rsidRPr="009B05BE">
        <w:rPr>
          <w:rFonts w:ascii="Times New Roman" w:hAnsi="Times New Roman" w:cs="Times New Roman"/>
          <w:b/>
          <w:sz w:val="28"/>
          <w:szCs w:val="28"/>
        </w:rPr>
        <w:t>образовательных материалов (брошюры, памятки, буклеты) к Европейской неделе иммунизации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3D4">
        <w:rPr>
          <w:rFonts w:ascii="Times New Roman" w:hAnsi="Times New Roman" w:cs="Times New Roman"/>
          <w:b/>
          <w:sz w:val="28"/>
          <w:szCs w:val="28"/>
        </w:rPr>
        <w:t>Корь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Корь – это крайне заразная болезнь, которую вызывает вирус, распространяющийся посредством кашля и чихания при тесном или непосредственном контакте с инфицированными выделениями из носоглотки больного. Заболевший может распространять вирус, начиная с четвертого дня до появления сыпи и в течение четырех дней с момента ее появления.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Признаки и симптомы: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Ранние признаки включают: 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высокую температуру, насморк, кашель, воспаленные глаза, слезотечение, мелкие белые пятнышки, которые развиваются на первичной стадии на внутренней стороне щек.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Через несколько дней появляется сыть обычно на лице и верхней части шеи. Сыпь распространяется, в конце концов, достигая рук и ног, держится пять-шесть дней, затем подсыхает. 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Самыми серьезными осложнениями являются: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•слепота,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• энцефалит (инфекция, которая вызывает отёчность мозга),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•острая диарея и последующее обезвоживание,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•ушные инфекции,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•серьезные респираторные инфекции, такие как пневмония.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В большинстве тяжелых случаев кори, осложнения могут привести к летальному исходу. 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3D4">
        <w:rPr>
          <w:rFonts w:ascii="Times New Roman" w:hAnsi="Times New Roman" w:cs="Times New Roman"/>
          <w:b/>
          <w:sz w:val="28"/>
          <w:szCs w:val="28"/>
        </w:rPr>
        <w:t>Краснуха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Краснуха – это вирусное заболевание, которое передается при контакте с заболевшим посредством кашля и чихания. Болезнь особенно заразна в период наличия сыпи, но может передаваться и в течение 7 дней до момента появления сыпи. Лица при отсутствии симптомов, все равно могут распространять краснуху. 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Признаки и симптомы: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Краснуха может начинаться с легкой лихорадки в течение 1-2 дней, болезненности и увеличения лимфатических узлов обычно с задней стороны </w:t>
      </w:r>
      <w:r w:rsidRPr="00C343D4">
        <w:rPr>
          <w:rFonts w:ascii="Times New Roman" w:hAnsi="Times New Roman" w:cs="Times New Roman"/>
          <w:sz w:val="28"/>
          <w:szCs w:val="28"/>
        </w:rPr>
        <w:lastRenderedPageBreak/>
        <w:t>шеи и за ушами. Далее на лице появляется сыпь, которая распространяется ниже. Однако некоторые заболевшие краснухой не имеют никаких симптомов.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У детей краснуха обычно проходит в легкой форме, хотя в редких случаях могут возникнуть серьезные проблемы. Сюда входят менингит и кровотечения. Краснуха особенно опасна для плода, если заболевает женщина в период беременности. Синдром врожденной краснухи может стать причиной выкидыша или врожденных дефектов развития, таких как глухота, отставание в психическом развитии и развитии таких органов, как сердце.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3D4">
        <w:rPr>
          <w:rFonts w:ascii="Times New Roman" w:hAnsi="Times New Roman" w:cs="Times New Roman"/>
          <w:b/>
          <w:sz w:val="28"/>
          <w:szCs w:val="28"/>
        </w:rPr>
        <w:t xml:space="preserve">Эпидемический паротит 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Эпидемический паротит (свинка) передается при вдыхании вируса, выделяемого в воздух при кашле или чихании заболевшим. Вирус может передаваться также через слюну. Паротит может распространяться до появления клинических симптомов и в течение пяти дней после. 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Признаки и симптомы: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Обычные симптомы паротита включают: температуру, потерю аппетита, утомляемость, мышечные боли, головную боль, за которыми следует увеличение околоушной слюнной железы или подчелюстных желез. У некоторых болезнь, протекает бессимптомно.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У большинства детей паротит протекает в легкой форме, однако заболевание может стать причиной серьезных проблем, таких как менингит и глухота. В редких случаях паротит может привести к летальному исходу.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3D4">
        <w:rPr>
          <w:rFonts w:ascii="Times New Roman" w:hAnsi="Times New Roman" w:cs="Times New Roman"/>
          <w:b/>
          <w:sz w:val="28"/>
          <w:szCs w:val="28"/>
        </w:rPr>
        <w:t>Полиомиелит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Причиной полиомиелита является вирус, который поражает нервную систему. Вирус попадает в организм через рот и размножается в кишечнике. Передается фекально-оральным путем. Источником инфекции чаще всего становится пища или питьевая вода. Способствующие факторы: несоблюдение правил личной гигиены, плохие санитарные условия или недостаточный контроль за сточными водами. Вирус полиомиелита также распространяется при кашле и чихании.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Признаки и симптомы: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Симптомы на начальной стадии включают: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•температуру,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•утомляемость,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•головную боль,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•рвоту,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•ригидность шеи и боль в конечностях.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lastRenderedPageBreak/>
        <w:t>Полиомиелит, в основном, поражает детей, но может также привести к параличу у подростков и взрослых, не обладающих иммунитетом.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Полиомиелит может вызвать полный паралич в течение нескольких часов, так как болезнь поражает спинной и/или головной мозг. Такой паралич может быть необратимым. В случае паралича может возникнуть неподвижность дыхательных мышц, что приводит к смерти. Специфического лечения против полиомиелита не существует.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3D4">
        <w:rPr>
          <w:rFonts w:ascii="Times New Roman" w:hAnsi="Times New Roman" w:cs="Times New Roman"/>
          <w:b/>
          <w:sz w:val="28"/>
          <w:szCs w:val="28"/>
        </w:rPr>
        <w:t>Дифтерия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Дифтерия – острая инфекционная болезнь, возникающая в результате попадания в организм </w:t>
      </w:r>
      <w:proofErr w:type="spellStart"/>
      <w:r w:rsidRPr="00C343D4">
        <w:rPr>
          <w:rFonts w:ascii="Times New Roman" w:hAnsi="Times New Roman" w:cs="Times New Roman"/>
          <w:sz w:val="28"/>
          <w:szCs w:val="28"/>
        </w:rPr>
        <w:t>Corynebacterium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3D4">
        <w:rPr>
          <w:rFonts w:ascii="Times New Roman" w:hAnsi="Times New Roman" w:cs="Times New Roman"/>
          <w:sz w:val="28"/>
          <w:szCs w:val="28"/>
        </w:rPr>
        <w:t>diphtheria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 xml:space="preserve"> и выделения дифтерийного токсина, характеризующаяся острым воспалением верхних дыхательных путей, преимущественно ротоглотки (примерно 90% случаев), носа. Возможно поражение кожи в местах ее повреждения, глаз или половых органов. 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Характерной особенностью заболевания является возможность формирования так называемого носительства возбудителя дифтерии, когда симптоматика отсутствует или минимальна и практически не доставляет проблем человеку. 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Передаётся возбудитель инфекции от человека к человеку воздушно-капельным путём при чихании, кашле, разговоре. Возможна передача возбудителя контактно-бытовым путем через предметы обихода и возникновение кожных форм дифтерии, что чаще отмечается в странах с жарким климатом. Инкубационный период дифтерии длится от 2 до 10 дней. 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Признаки и симптомы: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высокая температура, слабость, боли в горле при глотании.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Дифтерийный токсин вызывает образование болезненных плотных пленок (скопление </w:t>
      </w:r>
      <w:proofErr w:type="spellStart"/>
      <w:r w:rsidRPr="00C343D4">
        <w:rPr>
          <w:rFonts w:ascii="Times New Roman" w:hAnsi="Times New Roman" w:cs="Times New Roman"/>
          <w:sz w:val="28"/>
          <w:szCs w:val="28"/>
        </w:rPr>
        <w:t>некротизированных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 xml:space="preserve"> тканей) на задней стенке горла и на миндалинах, затрудняя глотание и дыхание, приводя к развитию так называемого дифтерийного крупа, кроме того, поражает нервную, сердечно-сосудистую и выделительную системы, тем самым представляя опасность для здоровья и жизни. 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Единственным способом лечения дифтерии, позволяющим добиться выздоровления и избежать необратимых последствий вплоть до летального исхода, является безотлагательное введение противодифтерийной сыворотки. Вакцинация против дифтерии и даже перенесенное заболевание не приводит к формированию стойкого пожизненного иммунитета, со временем происходит его угасание. Поэтому вакцинация против дифтерии проводится на протяжении всей жизни человека.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3D4">
        <w:rPr>
          <w:rFonts w:ascii="Times New Roman" w:hAnsi="Times New Roman" w:cs="Times New Roman"/>
          <w:b/>
          <w:sz w:val="28"/>
          <w:szCs w:val="28"/>
        </w:rPr>
        <w:t>Столбняк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lastRenderedPageBreak/>
        <w:t xml:space="preserve">Инфекционное заболевание, вызываемое </w:t>
      </w:r>
      <w:proofErr w:type="spellStart"/>
      <w:r w:rsidRPr="00C343D4">
        <w:rPr>
          <w:rFonts w:ascii="Times New Roman" w:hAnsi="Times New Roman" w:cs="Times New Roman"/>
          <w:sz w:val="28"/>
          <w:szCs w:val="28"/>
        </w:rPr>
        <w:t>токсигенными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 xml:space="preserve"> бактериями </w:t>
      </w:r>
      <w:proofErr w:type="spellStart"/>
      <w:r w:rsidRPr="00C343D4">
        <w:rPr>
          <w:rFonts w:ascii="Times New Roman" w:hAnsi="Times New Roman" w:cs="Times New Roman"/>
          <w:sz w:val="28"/>
          <w:szCs w:val="28"/>
        </w:rPr>
        <w:t>Clostridium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3D4">
        <w:rPr>
          <w:rFonts w:ascii="Times New Roman" w:hAnsi="Times New Roman" w:cs="Times New Roman"/>
          <w:sz w:val="28"/>
          <w:szCs w:val="28"/>
        </w:rPr>
        <w:t>tetani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 xml:space="preserve">, не передается от человека к человеку. 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Важной особенностью возбудителя является его способность образовывать споры, которые могут сохранять жизнеспособность годами. Споры бактерии обнаруживаются в окружающей среде – в почве, на поверхности ржавых инструментов, в фекалиях животных, человека. 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Споры возбудителя столбняка могут попасть в организм человека через повреждения на коже: ссадины, царапины, раны или укусы животных, при ожогах, обморожениях, через пупочную ранку у новорожденных. 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Инкубационный период столбняка длится от 3 до 21 дня после инфицирования (в среднем, 14 дней). 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Признаки и симптомы: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Болезнь начинается с общей слабости, раздражительности, головной боли, тянущие боли вокруг раны, ригидность затылочных мышц.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Первым и наиболее часто встречающимся симптомом является тоническое напряжение (тризм) жевательных мышц с затруднением открывания рта. Следом за тризмом появляются другие признаки столбняка, образующие классическую триаду: «сардоническая улыбка» вследствие спазма мимической мускулатуры и дисфагия (нарушение глотания) в результате сокращения мышц глотки. 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Поражение мускулатуры идет по нисходящему типу. Впоследствии судороги охватывают все мышцы туловища, от чего больной выгибается дугой. 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При заболевании столбняком требуется неотложная медицинская помощь в условиях больничных организаций здравоохранения.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От 1 до 8 человек из 10 заболевших столбняком умирает от остановки дыхания, а в случае выздоровления длительное время сохраняются нарушения речи и памяти;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После перенесенного заболевания иммунитет против столбняка нестойкий и непродолжительный, возможно повторное инфицирование. 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Способ специфической профилактики столбняка только один – вакцинация столбнячным анатоксином.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3D4">
        <w:rPr>
          <w:rFonts w:ascii="Times New Roman" w:hAnsi="Times New Roman" w:cs="Times New Roman"/>
          <w:b/>
          <w:sz w:val="28"/>
          <w:szCs w:val="28"/>
        </w:rPr>
        <w:t>Заболевания, вызываемые гемофильной инфекцией типа b (</w:t>
      </w:r>
      <w:proofErr w:type="spellStart"/>
      <w:r w:rsidRPr="00C343D4">
        <w:rPr>
          <w:rFonts w:ascii="Times New Roman" w:hAnsi="Times New Roman" w:cs="Times New Roman"/>
          <w:b/>
          <w:sz w:val="28"/>
          <w:szCs w:val="28"/>
        </w:rPr>
        <w:t>Hib</w:t>
      </w:r>
      <w:proofErr w:type="spellEnd"/>
      <w:r w:rsidRPr="00C343D4">
        <w:rPr>
          <w:rFonts w:ascii="Times New Roman" w:hAnsi="Times New Roman" w:cs="Times New Roman"/>
          <w:b/>
          <w:sz w:val="28"/>
          <w:szCs w:val="28"/>
        </w:rPr>
        <w:t>)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Гемофильная инфекция типа b вызывается бактерией. Обычно бактерии находятся в носоглотке человека и не вызывают заболевание. Но, при определенных условиях, если бактерии попадают в легкие или в кровь, человек может заболеть. Болезнь распространяется при кашле и чихании от заболевшего. 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lastRenderedPageBreak/>
        <w:t>Признаки и симптомы: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Симптомы заболевания зависят от того, какая часть тела поражена. Температура характерна для всех форм заболевания: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•менингит (воспаление оболочек головного и спинного мозга),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C343D4">
        <w:rPr>
          <w:rFonts w:ascii="Times New Roman" w:hAnsi="Times New Roman" w:cs="Times New Roman"/>
          <w:sz w:val="28"/>
          <w:szCs w:val="28"/>
        </w:rPr>
        <w:t>эпиглоттит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 xml:space="preserve"> (отек надгортанника на задней стенке глотки),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•пневмония (воспаление легких),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•остеомиелит (воспаление костей и суставов),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•целлюлит (воспаление подкожной клетчатки, обычно на лице).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Заболевание может развиваться быстро, а менингит и </w:t>
      </w:r>
      <w:proofErr w:type="spellStart"/>
      <w:r w:rsidRPr="00C343D4">
        <w:rPr>
          <w:rFonts w:ascii="Times New Roman" w:hAnsi="Times New Roman" w:cs="Times New Roman"/>
          <w:sz w:val="28"/>
          <w:szCs w:val="28"/>
        </w:rPr>
        <w:t>эпиглоттит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 xml:space="preserve"> могут привести к летальному исходу. Большинство детей с этим заболеванием нуждаются в госпитализации. Даже при условии лечения остается риск летального исхода или </w:t>
      </w:r>
      <w:proofErr w:type="spellStart"/>
      <w:r w:rsidRPr="00C343D4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>.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3D4">
        <w:rPr>
          <w:rFonts w:ascii="Times New Roman" w:hAnsi="Times New Roman" w:cs="Times New Roman"/>
          <w:b/>
          <w:sz w:val="28"/>
          <w:szCs w:val="28"/>
        </w:rPr>
        <w:t>Пневмококковая инфекция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Бактерия </w:t>
      </w:r>
      <w:proofErr w:type="spellStart"/>
      <w:r w:rsidRPr="00C343D4">
        <w:rPr>
          <w:rFonts w:ascii="Times New Roman" w:hAnsi="Times New Roman" w:cs="Times New Roman"/>
          <w:sz w:val="28"/>
          <w:szCs w:val="28"/>
        </w:rPr>
        <w:t>Streptococcus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3D4">
        <w:rPr>
          <w:rFonts w:ascii="Times New Roman" w:hAnsi="Times New Roman" w:cs="Times New Roman"/>
          <w:sz w:val="28"/>
          <w:szCs w:val="28"/>
        </w:rPr>
        <w:t>pneumoniae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 xml:space="preserve"> вызывает пневмококковое заболевание. Заболевание распространяется воздушно-капельным путем при кашле или чихании от заболевшего человека или человека, который является носителем бактерии.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Признаки и симптомы:</w:t>
      </w:r>
    </w:p>
    <w:p w:rsidR="00C343D4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Существует много видов пневмококковой инфекции, и симптомы зависят от того, какая система организма поражена. Пневмония является наиболее распространенной и тяжелой формой заболевания. Для нее характерны следующие признаки: температура, озноб, кашель, учащенное или затрудненное дыхание, боль в грудной клетке.</w:t>
      </w:r>
    </w:p>
    <w:p w:rsidR="00035FF2" w:rsidRPr="00C343D4" w:rsidRDefault="00C343D4" w:rsidP="00C343D4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Еще одной серьезной формой заболевания является вызванный пневмококковой инфекцией менингит, который представляет собой поражение оболочек головного и спинною мозга. Симптомами менингита являются: ригидность затылочных мышц, температура, головная боль и резь в глазах от яркого света. Менингит, вызванный пневмококком, приводит к длительной потере трудоспособности или смерти. Пневмококковые инфекции иногда трудно поддаются лечению, особенно из-за того, что некоторые бактерии устойчивы к антибиотикам.</w:t>
      </w:r>
    </w:p>
    <w:sectPr w:rsidR="00035FF2" w:rsidRPr="00C343D4" w:rsidSect="00C343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35"/>
    <w:rsid w:val="00035FF2"/>
    <w:rsid w:val="00376F35"/>
    <w:rsid w:val="009B05BE"/>
    <w:rsid w:val="00C3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997E"/>
  <w15:chartTrackingRefBased/>
  <w15:docId w15:val="{D4BFB057-F06D-46D4-AC4E-752B3B31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1440</Words>
  <Characters>8210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2020-04-20T05:31:00Z</dcterms:created>
  <dcterms:modified xsi:type="dcterms:W3CDTF">2020-04-20T05:45:00Z</dcterms:modified>
</cp:coreProperties>
</file>