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BE" w:rsidRDefault="009B05BE" w:rsidP="009B0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BE">
        <w:rPr>
          <w:rFonts w:ascii="Times New Roman" w:hAnsi="Times New Roman" w:cs="Times New Roman"/>
          <w:b/>
          <w:sz w:val="28"/>
          <w:szCs w:val="28"/>
        </w:rPr>
        <w:t>Информация для населения, которая может быть использована при подготовке информационно-</w:t>
      </w:r>
      <w:bookmarkStart w:id="0" w:name="_GoBack"/>
      <w:bookmarkEnd w:id="0"/>
      <w:r w:rsidRPr="009B05BE">
        <w:rPr>
          <w:rFonts w:ascii="Times New Roman" w:hAnsi="Times New Roman" w:cs="Times New Roman"/>
          <w:b/>
          <w:sz w:val="28"/>
          <w:szCs w:val="28"/>
        </w:rPr>
        <w:t>образовательных материалов (брошюры, памятки, буклеты) к Европейской неделе иммунизации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D4">
        <w:rPr>
          <w:rFonts w:ascii="Times New Roman" w:hAnsi="Times New Roman" w:cs="Times New Roman"/>
          <w:b/>
          <w:sz w:val="28"/>
          <w:szCs w:val="28"/>
        </w:rPr>
        <w:t>Корь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Корь – это крайне заразная болезнь, которую вызывает вирус, распространяющийся посредством кашля и чихания при тесном или непосредственном контакте с инфицированными выделениями из носоглотки больного. Заболевший может распространять вирус, начиная с четвертого дня до появления сыпи и в течение четырех дней с момента ее появления.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Признаки и симптомы: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Ранние признаки включают: 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высокую температуру, насморк, кашель, воспаленные глаза, слезотечение, мелкие белые пятнышки, которые развиваются на первичной стадии на внутренней стороне щек.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Через несколько дней появляется сыть обычно на лице и верхней части шеи. Сыпь распространяется, в конце концов, достигая рук и ног, держится пять-шесть дней, затем подсыхает. 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Самыми серьезными осложнениями являются: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•слепота,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 энцефалит (инфекция, которая вызывает отёчность мозга),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•острая диарея и последующее обезвоживание,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•ушные инфекции,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•серьезные респираторные инфекции, такие как пневмония.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В большинстве тяжелых случаев кори, осложнения могут привести к летальному исходу. 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D4">
        <w:rPr>
          <w:rFonts w:ascii="Times New Roman" w:hAnsi="Times New Roman" w:cs="Times New Roman"/>
          <w:b/>
          <w:sz w:val="28"/>
          <w:szCs w:val="28"/>
        </w:rPr>
        <w:t>Краснуха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Краснуха – это вирусное заболевание, которое передается при контакте с заболевшим посредством кашля и чихания. Болезнь особенно заразна в период наличия сыпи, но может передаваться и в течение 7 дней до момента появления сыпи. Лица при отсутствии симптомов, все равно могут распространять краснуху. 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Признаки и симптомы: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Краснуха может начинаться с легкой лихорадки в течение 1-2 дней, болезненности и увеличения лимфатических узлов обычно с задней стороны </w:t>
      </w:r>
      <w:r w:rsidRPr="00C343D4">
        <w:rPr>
          <w:rFonts w:ascii="Times New Roman" w:hAnsi="Times New Roman" w:cs="Times New Roman"/>
          <w:sz w:val="28"/>
          <w:szCs w:val="28"/>
        </w:rPr>
        <w:lastRenderedPageBreak/>
        <w:t>шеи и за ушами. Далее на лице появляется сыпь, которая распространяется ниже. Однако некоторые заболевшие краснухой не имеют никаких симптомов.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У детей краснуха обычно проходит в легкой форме, хотя в редких случаях могут возникнуть серьезные проблемы. Сюда входят менингит и кровотечения. Краснуха особенно опасна для плода, если заболевает женщина в период беременности. Синдром врожденной краснухи может стать причиной выкидыша или врожденных дефектов развития, таких как глухота, отставание в психическом развитии и развитии таких органов, как сердце.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D4">
        <w:rPr>
          <w:rFonts w:ascii="Times New Roman" w:hAnsi="Times New Roman" w:cs="Times New Roman"/>
          <w:b/>
          <w:sz w:val="28"/>
          <w:szCs w:val="28"/>
        </w:rPr>
        <w:t xml:space="preserve">Эпидемический паротит 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Эпидемический паротит (свинка) передается при вдыхании вируса, выделяемого в воздух при кашле или чихании заболевшим. Вирус может передаваться также через слюну. Паротит может распространяться до появления клинических симптомов и в течение пяти дней после. 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Признаки и симптомы: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Обычные симптомы паротита включают: температуру, потерю аппетита, утомляемость, мышечные боли, головную боль, за которыми следует увеличение околоушной слюнной железы или подчелюстных желез. У некоторых болезнь, протекает бессимптомно.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У большинства детей паротит протекает в легкой форме, однако заболевание может стать причиной серьезных проблем, таких как менингит и глухота. В редких случаях паротит может привести к летальному исходу.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D4">
        <w:rPr>
          <w:rFonts w:ascii="Times New Roman" w:hAnsi="Times New Roman" w:cs="Times New Roman"/>
          <w:b/>
          <w:sz w:val="28"/>
          <w:szCs w:val="28"/>
        </w:rPr>
        <w:t>Полиомиелит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Причиной полиомиелита является вирус, который поражает нервную систему. Вирус попадает в организм через рот и размножается в кишечнике. Передается фекально-оральным путем. Источником инфекции чаще всего становится пища или питьевая вода. Способствующие факторы: несоблюдение правил личной гигиены, плохие санитарные условия или недостаточный контроль за сточными водами. Вирус полиомиелита также распространяется при кашле и чихании.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Признаки и симптомы: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Симптомы на начальной стадии включают: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•температуру,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•утомляемость,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•головную боль,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•рвоту,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•ригидность шеи и боль в конечностях.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lastRenderedPageBreak/>
        <w:t>Полиомиелит, в основном, поражает детей, но может также привести к параличу у подростков и взрослых, не обладающих иммунитетом.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Полиомиелит может вызвать полный паралич в течение нескольких часов, так как болезнь поражает спинной и/или головной мозг. Такой паралич может быть необратимым. В случае паралича может возникнуть неподвижность дыхательных мышц, что приводит к смерти. Специфического лечения против полиомиелита не существует.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D4">
        <w:rPr>
          <w:rFonts w:ascii="Times New Roman" w:hAnsi="Times New Roman" w:cs="Times New Roman"/>
          <w:b/>
          <w:sz w:val="28"/>
          <w:szCs w:val="28"/>
        </w:rPr>
        <w:t>Дифтерия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Дифтерия – острая инфекционная болезнь, возникающая в результате попадания в организм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Corynebacterium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diphtheria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и выделения дифтерийного токсина, характеризующаяся острым воспалением верхних дыхательных путей, преимущественно ротоглотки (примерно 90% случаев), носа. Возможно поражение кожи в местах ее повреждения, глаз или половых органов. 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Характерной особенностью заболевания является возможность формирования так называемого носительства возбудителя дифтерии, когда симптоматика отсутствует или минимальна и практически не доставляет проблем человеку. 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Передаётся возбудитель инфекции от человека к человеку воздушно-капельным путём при чихании, кашле, разговоре. Возможна передача возбудителя контактно-бытовым путем через предметы обихода и возникновение кожных форм дифтерии, что чаще отмечается в странах с жарким климатом. Инкубационный период дифтерии длится от 2 до 10 дней. 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Признаки и симптомы: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высокая температура, слабость, боли в горле при глотании.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Дифтерийный токсин вызывает образование болезненных плотных пленок (скопление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некротизированных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тканей) на задней стенке горла и на миндалинах, затрудняя глотание и дыхание, приводя к развитию так называемого дифтерийного крупа, кроме того, поражает нервную, сердечно-сосудистую и выделительную системы, тем самым представляя опасность для здоровья и жизни. 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Единственным способом лечения дифтерии, позволяющим добиться выздоровления и избежать необратимых последствий вплоть до летального исхода, является безотлагательное введение противодифтерийной сыворотки. Вакцинация против дифтерии и даже перенесенное заболевание не приводит к формированию стойкого пожизненного иммунитета, со временем происходит его угасание. Поэтому вакцинация против дифтерии проводится на протяжении всей жизни человека.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D4">
        <w:rPr>
          <w:rFonts w:ascii="Times New Roman" w:hAnsi="Times New Roman" w:cs="Times New Roman"/>
          <w:b/>
          <w:sz w:val="28"/>
          <w:szCs w:val="28"/>
        </w:rPr>
        <w:t>Столбняк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lastRenderedPageBreak/>
        <w:t xml:space="preserve">Инфекционное заболевание, вызываемое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токсигенными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бактериями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tetani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, не передается от человека к человеку. 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Важной особенностью возбудителя является его способность образовывать споры, которые могут сохранять жизнеспособность годами. Споры бактерии обнаруживаются в окружающей среде – в почве, на поверхности ржавых инструментов, в фекалиях животных, человека. 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Споры возбудителя столбняка могут попасть в организм человека через повреждения на коже: ссадины, царапины, раны или укусы животных, при ожогах, обморожениях, через пупочную ранку у новорожденных. 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Инкубационный период столбняка длится от 3 до 21 дня после инфицирования (в среднем, 14 дней). 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Признаки и симптомы: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Болезнь начинается с общей слабости, раздражительности, головной боли, тянущие боли вокруг раны, ригидность затылочных мышц.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Первым и наиболее часто встречающимся симптомом является тоническое напряжение (тризм) жевательных мышц с затруднением открывания рта. Следом за тризмом появляются другие признаки столбняка, образующие классическую триаду: «сардоническая улыбка» вследствие спазма мимической мускулатуры и дисфагия (нарушение глотания) в результате сокращения мышц глотки. 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Поражение мускулатуры идет по нисходящему типу. Впоследствии судороги охватывают все мышцы туловища, от чего больной выгибается дугой. 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При заболевании столбняком требуется неотложная медицинская помощь в условиях больничных организаций здравоохранения.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От 1 до 8 человек из 10 заболевших столбняком умирает от остановки дыхания, а в случае выздоровления длительное время сохраняются нарушения речи и памяти;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После перенесенного заболевания иммунитет против столбняка нестойкий и непродолжительный, возможно повторное инфицирование. 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Способ специфической профилактики столбняка только один – вакцинация столбнячным анатоксином.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D4">
        <w:rPr>
          <w:rFonts w:ascii="Times New Roman" w:hAnsi="Times New Roman" w:cs="Times New Roman"/>
          <w:b/>
          <w:sz w:val="28"/>
          <w:szCs w:val="28"/>
        </w:rPr>
        <w:t>Заболевания, вызываемые гемофильной инфекцией типа b (</w:t>
      </w:r>
      <w:proofErr w:type="spellStart"/>
      <w:r w:rsidRPr="00C343D4">
        <w:rPr>
          <w:rFonts w:ascii="Times New Roman" w:hAnsi="Times New Roman" w:cs="Times New Roman"/>
          <w:b/>
          <w:sz w:val="28"/>
          <w:szCs w:val="28"/>
        </w:rPr>
        <w:t>Hib</w:t>
      </w:r>
      <w:proofErr w:type="spellEnd"/>
      <w:r w:rsidRPr="00C343D4">
        <w:rPr>
          <w:rFonts w:ascii="Times New Roman" w:hAnsi="Times New Roman" w:cs="Times New Roman"/>
          <w:b/>
          <w:sz w:val="28"/>
          <w:szCs w:val="28"/>
        </w:rPr>
        <w:t>)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Гемофильная инфекция типа b вызывается бактерией. Обычно бактерии находятся в носоглотке человека и не вызывают заболевание. Но, при определенных условиях, если бактерии попадают в легкие или в кровь, человек может заболеть. Болезнь распространяется при кашле и чихании от заболевшего. 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lastRenderedPageBreak/>
        <w:t>Признаки и симптомы: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Симптомы заболевания зависят от того, какая часть тела поражена. Температура характерна для всех форм заболевания: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•менингит (воспаление оболочек головного и спинного мозга),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эпиглоттит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(отек надгортанника на задней стенке глотки),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•пневмония (воспаление легких),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•остеомиелит (воспаление костей и суставов),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•целлюлит (воспаление подкожной клетчатки, обычно на лице).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Заболевание может развиваться быстро, а менингит и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эпиглоттит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могут привести к летальному исходу. Большинство детей с этим заболеванием нуждаются в госпитализации. Даже при условии лечения остается риск летального исхода или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>.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D4">
        <w:rPr>
          <w:rFonts w:ascii="Times New Roman" w:hAnsi="Times New Roman" w:cs="Times New Roman"/>
          <w:b/>
          <w:sz w:val="28"/>
          <w:szCs w:val="28"/>
        </w:rPr>
        <w:t>Пневмококковая инфекция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Бактерия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вызывает пневмококковое заболевание. Заболевание распространяется воздушно-капельным путем при кашле или чихании от заболевшего человека или человека, который является носителем бактерии.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Признаки и симптомы:</w:t>
      </w:r>
    </w:p>
    <w:p w:rsidR="00C343D4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Существует много видов пневмококковой инфекции, и симптомы зависят от того, какая система организма поражена. Пневмония является наиболее распространенной и тяжелой формой заболевания. Для нее характерны следующие признаки: температура, озноб, кашель, учащенное или затрудненное дыхание, боль в грудной клетке.</w:t>
      </w:r>
    </w:p>
    <w:p w:rsidR="00035FF2" w:rsidRPr="00C343D4" w:rsidRDefault="00C343D4" w:rsidP="00C343D4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Еще одной серьезной формой заболевания является вызванный пневмококковой инфекцией менингит, который представляет собой поражение оболочек головного и спинною мозга. Симптомами менингита являются: ригидность затылочных мышц, температура, головная боль и резь в глазах от яркого света. Менингит, вызванный пневмококком, приводит к длительной потере трудоспособности или смерти. Пневмококковые инфекции иногда трудно поддаются лечению, особенно из-за того, что некоторые бактерии устойчивы к антибиотикам.</w:t>
      </w:r>
    </w:p>
    <w:sectPr w:rsidR="00035FF2" w:rsidRPr="00C343D4" w:rsidSect="00C343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35"/>
    <w:rsid w:val="00035FF2"/>
    <w:rsid w:val="00376F35"/>
    <w:rsid w:val="009B05BE"/>
    <w:rsid w:val="00C3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997E"/>
  <w15:chartTrackingRefBased/>
  <w15:docId w15:val="{D4BFB057-F06D-46D4-AC4E-752B3B31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1440</Words>
  <Characters>8210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2020-04-20T05:31:00Z</dcterms:created>
  <dcterms:modified xsi:type="dcterms:W3CDTF">2020-04-20T05:45:00Z</dcterms:modified>
</cp:coreProperties>
</file>