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1A" w:rsidRPr="00F176DF" w:rsidRDefault="0021591A" w:rsidP="0021591A">
      <w:pPr>
        <w:outlineLvl w:val="1"/>
        <w:rPr>
          <w:bCs/>
          <w:kern w:val="36"/>
          <w:sz w:val="28"/>
          <w:szCs w:val="28"/>
        </w:rPr>
      </w:pPr>
      <w:r w:rsidRPr="00F176DF">
        <w:rPr>
          <w:bCs/>
          <w:kern w:val="36"/>
          <w:sz w:val="28"/>
          <w:szCs w:val="28"/>
        </w:rPr>
        <w:t xml:space="preserve">О причинах вспышки </w:t>
      </w:r>
      <w:proofErr w:type="spellStart"/>
      <w:r w:rsidRPr="00F176DF">
        <w:rPr>
          <w:bCs/>
          <w:kern w:val="36"/>
          <w:sz w:val="28"/>
          <w:szCs w:val="28"/>
        </w:rPr>
        <w:t>листериоза</w:t>
      </w:r>
      <w:proofErr w:type="spellEnd"/>
      <w:r w:rsidRPr="00F176DF">
        <w:rPr>
          <w:bCs/>
          <w:kern w:val="36"/>
          <w:sz w:val="28"/>
          <w:szCs w:val="28"/>
        </w:rPr>
        <w:t xml:space="preserve"> в ЮАР</w:t>
      </w:r>
    </w:p>
    <w:p w:rsidR="0021591A" w:rsidRPr="00F176DF" w:rsidRDefault="0021591A" w:rsidP="0021591A">
      <w:pPr>
        <w:ind w:firstLine="709"/>
        <w:rPr>
          <w:sz w:val="28"/>
          <w:szCs w:val="28"/>
        </w:rPr>
      </w:pP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color w:val="242424"/>
          <w:sz w:val="28"/>
          <w:szCs w:val="28"/>
        </w:rPr>
        <w:t xml:space="preserve">Министерство здравоохранения ЮАР сообщило 4 марта текущего года об успешном завершении эпидемиологического расследования причин вспышки </w:t>
      </w:r>
      <w:proofErr w:type="spellStart"/>
      <w:r w:rsidRPr="00F176DF">
        <w:rPr>
          <w:color w:val="242424"/>
          <w:sz w:val="28"/>
          <w:szCs w:val="28"/>
        </w:rPr>
        <w:t>листериоза</w:t>
      </w:r>
      <w:proofErr w:type="spellEnd"/>
      <w:r w:rsidRPr="00F176DF">
        <w:rPr>
          <w:color w:val="242424"/>
          <w:sz w:val="28"/>
          <w:szCs w:val="28"/>
        </w:rPr>
        <w:t xml:space="preserve"> в стране, в результате которой с января 2017 года умерли 180 человек (27 % всех заболевших). </w:t>
      </w: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color w:val="242424"/>
          <w:sz w:val="28"/>
          <w:szCs w:val="28"/>
        </w:rPr>
        <w:t xml:space="preserve">Из общего числа заболевших (984) в 659 случаях диагноз был подтвержден лабораторно. В 91% взятых у больных проб крови, анализ которых проводился в Национальном институте инфекционных заболеваний ЮАР (NICD), был выделен возбудитель </w:t>
      </w:r>
      <w:proofErr w:type="spellStart"/>
      <w:r w:rsidRPr="00F176DF">
        <w:rPr>
          <w:color w:val="242424"/>
          <w:sz w:val="28"/>
          <w:szCs w:val="28"/>
        </w:rPr>
        <w:t>листериоза</w:t>
      </w:r>
      <w:proofErr w:type="spellEnd"/>
      <w:r w:rsidRPr="00F176DF">
        <w:rPr>
          <w:color w:val="242424"/>
          <w:sz w:val="28"/>
          <w:szCs w:val="28"/>
        </w:rPr>
        <w:t xml:space="preserve"> </w:t>
      </w:r>
      <w:proofErr w:type="gramStart"/>
      <w:r w:rsidRPr="00F176DF">
        <w:rPr>
          <w:color w:val="242424"/>
          <w:sz w:val="28"/>
          <w:szCs w:val="28"/>
        </w:rPr>
        <w:t>–ш</w:t>
      </w:r>
      <w:proofErr w:type="gramEnd"/>
      <w:r w:rsidRPr="00F176DF">
        <w:rPr>
          <w:color w:val="242424"/>
          <w:sz w:val="28"/>
          <w:szCs w:val="28"/>
        </w:rPr>
        <w:t xml:space="preserve">тамм ST6. </w:t>
      </w: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color w:val="242424"/>
          <w:sz w:val="28"/>
          <w:szCs w:val="28"/>
        </w:rPr>
        <w:t xml:space="preserve">Такой же штамм был выделен в пробах, взятых в различных местах из готовых для употребления в пищу мясных сушеных колбас. У 83% больных заболевание началось после употребления в пищу таких колбас. Эпидемиологическое расследование показало, что все сорта колбасы, которые употребляли в пищу заболевшие </w:t>
      </w:r>
      <w:proofErr w:type="spellStart"/>
      <w:r w:rsidRPr="00F176DF">
        <w:rPr>
          <w:color w:val="242424"/>
          <w:sz w:val="28"/>
          <w:szCs w:val="28"/>
        </w:rPr>
        <w:t>листериозом</w:t>
      </w:r>
      <w:proofErr w:type="spellEnd"/>
      <w:r w:rsidRPr="00F176DF">
        <w:rPr>
          <w:color w:val="242424"/>
          <w:sz w:val="28"/>
          <w:szCs w:val="28"/>
        </w:rPr>
        <w:t xml:space="preserve">, были произведены на предприятиях «Энтерпрайз </w:t>
      </w:r>
      <w:proofErr w:type="spellStart"/>
      <w:r w:rsidRPr="00F176DF">
        <w:rPr>
          <w:color w:val="242424"/>
          <w:sz w:val="28"/>
          <w:szCs w:val="28"/>
        </w:rPr>
        <w:t>Фуд</w:t>
      </w:r>
      <w:proofErr w:type="spellEnd"/>
      <w:r w:rsidRPr="00F176DF">
        <w:rPr>
          <w:color w:val="242424"/>
          <w:sz w:val="28"/>
          <w:szCs w:val="28"/>
        </w:rPr>
        <w:t>» (</w:t>
      </w:r>
      <w:proofErr w:type="spellStart"/>
      <w:r w:rsidRPr="00F176DF">
        <w:rPr>
          <w:color w:val="242424"/>
          <w:sz w:val="28"/>
          <w:szCs w:val="28"/>
        </w:rPr>
        <w:t>Enterprise</w:t>
      </w:r>
      <w:proofErr w:type="spellEnd"/>
      <w:r w:rsidRPr="00F176DF">
        <w:rPr>
          <w:color w:val="242424"/>
          <w:sz w:val="28"/>
          <w:szCs w:val="28"/>
        </w:rPr>
        <w:t xml:space="preserve"> </w:t>
      </w:r>
      <w:proofErr w:type="spellStart"/>
      <w:r w:rsidRPr="00F176DF">
        <w:rPr>
          <w:color w:val="242424"/>
          <w:sz w:val="28"/>
          <w:szCs w:val="28"/>
        </w:rPr>
        <w:t>Food</w:t>
      </w:r>
      <w:proofErr w:type="spellEnd"/>
      <w:r w:rsidRPr="00F176DF">
        <w:rPr>
          <w:color w:val="242424"/>
          <w:sz w:val="28"/>
          <w:szCs w:val="28"/>
        </w:rPr>
        <w:t xml:space="preserve">) и «Эр-Си-Эл </w:t>
      </w:r>
      <w:proofErr w:type="spellStart"/>
      <w:r w:rsidRPr="00F176DF">
        <w:rPr>
          <w:color w:val="242424"/>
          <w:sz w:val="28"/>
          <w:szCs w:val="28"/>
        </w:rPr>
        <w:t>Фудз</w:t>
      </w:r>
      <w:proofErr w:type="spellEnd"/>
      <w:r w:rsidRPr="00F176DF">
        <w:rPr>
          <w:color w:val="242424"/>
          <w:sz w:val="28"/>
          <w:szCs w:val="28"/>
        </w:rPr>
        <w:t xml:space="preserve">» (RCL </w:t>
      </w:r>
      <w:proofErr w:type="spellStart"/>
      <w:r w:rsidRPr="00F176DF">
        <w:rPr>
          <w:color w:val="242424"/>
          <w:sz w:val="28"/>
          <w:szCs w:val="28"/>
        </w:rPr>
        <w:t>Foods</w:t>
      </w:r>
      <w:proofErr w:type="spellEnd"/>
      <w:r w:rsidRPr="00F176DF">
        <w:rPr>
          <w:color w:val="242424"/>
          <w:sz w:val="28"/>
          <w:szCs w:val="28"/>
        </w:rPr>
        <w:t xml:space="preserve">) в </w:t>
      </w:r>
      <w:proofErr w:type="gramStart"/>
      <w:r w:rsidRPr="00F176DF">
        <w:rPr>
          <w:color w:val="242424"/>
          <w:sz w:val="28"/>
          <w:szCs w:val="28"/>
        </w:rPr>
        <w:t>г</w:t>
      </w:r>
      <w:proofErr w:type="gramEnd"/>
      <w:r w:rsidRPr="00F176DF">
        <w:rPr>
          <w:color w:val="242424"/>
          <w:sz w:val="28"/>
          <w:szCs w:val="28"/>
        </w:rPr>
        <w:t xml:space="preserve">. </w:t>
      </w:r>
      <w:proofErr w:type="spellStart"/>
      <w:r w:rsidRPr="00F176DF">
        <w:rPr>
          <w:color w:val="242424"/>
          <w:sz w:val="28"/>
          <w:szCs w:val="28"/>
        </w:rPr>
        <w:t>Полоквейн</w:t>
      </w:r>
      <w:proofErr w:type="spellEnd"/>
      <w:r w:rsidRPr="00F176DF">
        <w:rPr>
          <w:color w:val="242424"/>
          <w:sz w:val="28"/>
          <w:szCs w:val="28"/>
        </w:rPr>
        <w:t xml:space="preserve"> (</w:t>
      </w:r>
      <w:proofErr w:type="spellStart"/>
      <w:r w:rsidRPr="00F176DF">
        <w:rPr>
          <w:color w:val="242424"/>
          <w:sz w:val="28"/>
          <w:szCs w:val="28"/>
        </w:rPr>
        <w:t>Polokwane</w:t>
      </w:r>
      <w:proofErr w:type="spellEnd"/>
      <w:r w:rsidRPr="00F176DF">
        <w:rPr>
          <w:color w:val="242424"/>
          <w:sz w:val="28"/>
          <w:szCs w:val="28"/>
        </w:rPr>
        <w:t>).</w:t>
      </w: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color w:val="242424"/>
          <w:sz w:val="28"/>
          <w:szCs w:val="28"/>
        </w:rPr>
        <w:t>Все готовые мясные продукты, поступившие в торговую сеть от указанных предприятий, изъяты. На указанных промышленных предприятиях проведена дезинфекция производственных линий. Всё оборудование на предприятиях торговли, где проводилось хранение, обработка и упаковка зараженных продуктов также дезинфицировано.</w:t>
      </w:r>
    </w:p>
    <w:p w:rsidR="0021591A" w:rsidRDefault="0021591A" w:rsidP="0021591A">
      <w:pPr>
        <w:ind w:firstLine="709"/>
        <w:jc w:val="both"/>
        <w:rPr>
          <w:i/>
          <w:iCs/>
          <w:color w:val="242424"/>
          <w:sz w:val="28"/>
          <w:szCs w:val="28"/>
        </w:rPr>
      </w:pP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proofErr w:type="spellStart"/>
      <w:r w:rsidRPr="00F176DF">
        <w:rPr>
          <w:i/>
          <w:iCs/>
          <w:color w:val="242424"/>
          <w:sz w:val="28"/>
          <w:szCs w:val="28"/>
        </w:rPr>
        <w:t>Справочно</w:t>
      </w:r>
      <w:proofErr w:type="spellEnd"/>
      <w:r w:rsidRPr="0048594B">
        <w:rPr>
          <w:i/>
          <w:iCs/>
          <w:color w:val="242424"/>
          <w:sz w:val="28"/>
          <w:szCs w:val="28"/>
        </w:rPr>
        <w:t>:</w:t>
      </w:r>
      <w:r w:rsidRPr="00F176DF">
        <w:rPr>
          <w:i/>
          <w:iCs/>
          <w:color w:val="242424"/>
          <w:sz w:val="28"/>
          <w:szCs w:val="28"/>
        </w:rPr>
        <w:br/>
      </w:r>
      <w:proofErr w:type="spellStart"/>
      <w:r w:rsidRPr="00F176DF">
        <w:rPr>
          <w:i/>
          <w:iCs/>
          <w:color w:val="242424"/>
          <w:sz w:val="28"/>
          <w:szCs w:val="28"/>
        </w:rPr>
        <w:t>Листериоз</w:t>
      </w:r>
      <w:proofErr w:type="spellEnd"/>
      <w:r w:rsidRPr="00F176DF">
        <w:rPr>
          <w:i/>
          <w:iCs/>
          <w:color w:val="242424"/>
          <w:sz w:val="28"/>
          <w:szCs w:val="28"/>
        </w:rPr>
        <w:t xml:space="preserve"> - </w:t>
      </w:r>
      <w:proofErr w:type="spellStart"/>
      <w:r w:rsidRPr="00F176DF">
        <w:rPr>
          <w:i/>
          <w:iCs/>
          <w:color w:val="242424"/>
          <w:sz w:val="28"/>
          <w:szCs w:val="28"/>
        </w:rPr>
        <w:t>сапрозоонозное</w:t>
      </w:r>
      <w:proofErr w:type="spellEnd"/>
      <w:r w:rsidRPr="00F176DF">
        <w:rPr>
          <w:i/>
          <w:iCs/>
          <w:color w:val="242424"/>
          <w:sz w:val="28"/>
          <w:szCs w:val="28"/>
        </w:rPr>
        <w:t xml:space="preserve"> инфекционное заболевание человека и животных, вызываемое микроорганизмами рода </w:t>
      </w:r>
      <w:proofErr w:type="spellStart"/>
      <w:r w:rsidRPr="00F176DF">
        <w:rPr>
          <w:i/>
          <w:iCs/>
          <w:color w:val="242424"/>
          <w:sz w:val="28"/>
          <w:szCs w:val="28"/>
        </w:rPr>
        <w:t>Listeria</w:t>
      </w:r>
      <w:proofErr w:type="spellEnd"/>
      <w:r w:rsidRPr="00F176DF">
        <w:rPr>
          <w:i/>
          <w:iCs/>
          <w:color w:val="242424"/>
          <w:sz w:val="28"/>
          <w:szCs w:val="28"/>
        </w:rPr>
        <w:t>, характеризуется множеством источников и резервуаров инфекции, разнообразием путей и факторов передачи возбудителя, полиморфизмом клинических проявлений, высокой летальностью у новорожденных и лиц с иммунодефицитами. Иногда отмечается бессимптомное течение болезни.</w:t>
      </w: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i/>
          <w:iCs/>
          <w:color w:val="242424"/>
          <w:sz w:val="28"/>
          <w:szCs w:val="28"/>
        </w:rPr>
        <w:t xml:space="preserve">Основным резервуаром возбудителя в природе являются многие виды синантропных и диких грызунов. Листерий обнаруживаются у лисиц, норок, песцов, диких копытных, птиц. </w:t>
      </w:r>
      <w:proofErr w:type="spellStart"/>
      <w:r w:rsidRPr="00F176DF">
        <w:rPr>
          <w:i/>
          <w:iCs/>
          <w:color w:val="242424"/>
          <w:sz w:val="28"/>
          <w:szCs w:val="28"/>
        </w:rPr>
        <w:t>Листериоз</w:t>
      </w:r>
      <w:proofErr w:type="spellEnd"/>
      <w:r w:rsidRPr="00F176DF">
        <w:rPr>
          <w:i/>
          <w:iCs/>
          <w:color w:val="242424"/>
          <w:sz w:val="28"/>
          <w:szCs w:val="28"/>
        </w:rPr>
        <w:t xml:space="preserve"> поражает домашних и сельскохозяйственных животных (свиней, мелкий и крупный рогатый скот, лошадей, кроликов, реже кошек и собак), а также домашнюю и декоративную птицу. Листерии обнаружены также в рыбе и продуктах моря (креветки).</w:t>
      </w: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i/>
          <w:iCs/>
          <w:color w:val="242424"/>
          <w:sz w:val="28"/>
          <w:szCs w:val="28"/>
        </w:rPr>
        <w:t>Листерии длительно сохраняются во всех объектах окружающей среды: в почве, воде, патологическом материале от павших животных, кормах, а также в различных пищевых продуктах, в том числе упакованных в барьерные пленки, ограничивающие доступ кислорода (под вакуумом, в модифицированной газовой атмосфере).</w:t>
      </w: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i/>
          <w:iCs/>
          <w:color w:val="242424"/>
          <w:sz w:val="28"/>
          <w:szCs w:val="28"/>
        </w:rPr>
        <w:t>Заражение человека происходит в результате:</w:t>
      </w: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i/>
          <w:iCs/>
          <w:color w:val="242424"/>
          <w:sz w:val="28"/>
          <w:szCs w:val="28"/>
        </w:rPr>
        <w:t xml:space="preserve">- употребления в пищу инфицированных продуктов животного происхождения (молочные продукты, мясные продукты, птицеводческая </w:t>
      </w:r>
      <w:r w:rsidRPr="00F176DF">
        <w:rPr>
          <w:i/>
          <w:iCs/>
          <w:color w:val="242424"/>
          <w:sz w:val="28"/>
          <w:szCs w:val="28"/>
        </w:rPr>
        <w:lastRenderedPageBreak/>
        <w:t>продукция), овощей и фруктов, морепродуктов, употребляемых в пищу в сыром или термически недостаточно обработанном виде;</w:t>
      </w: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i/>
          <w:iCs/>
          <w:color w:val="242424"/>
          <w:sz w:val="28"/>
          <w:szCs w:val="28"/>
        </w:rPr>
        <w:t xml:space="preserve">- вдыхания пыли, </w:t>
      </w:r>
      <w:proofErr w:type="spellStart"/>
      <w:r w:rsidRPr="00F176DF">
        <w:rPr>
          <w:i/>
          <w:iCs/>
          <w:color w:val="242424"/>
          <w:sz w:val="28"/>
          <w:szCs w:val="28"/>
        </w:rPr>
        <w:t>контаминированной</w:t>
      </w:r>
      <w:proofErr w:type="spellEnd"/>
      <w:r w:rsidRPr="00F176DF">
        <w:rPr>
          <w:i/>
          <w:iCs/>
          <w:color w:val="242424"/>
          <w:sz w:val="28"/>
          <w:szCs w:val="28"/>
        </w:rPr>
        <w:t xml:space="preserve"> возбудителем;</w:t>
      </w: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i/>
          <w:iCs/>
          <w:color w:val="242424"/>
          <w:sz w:val="28"/>
          <w:szCs w:val="28"/>
        </w:rPr>
        <w:t>- контакта с больными или носителями листерий животными;</w:t>
      </w: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i/>
          <w:iCs/>
          <w:color w:val="242424"/>
          <w:sz w:val="28"/>
          <w:szCs w:val="28"/>
        </w:rPr>
        <w:t>- внутриутробной передачи возбудителя через плаценту или при контакте новорожденного с родовыми путями родильницы;</w:t>
      </w:r>
    </w:p>
    <w:p w:rsidR="0021591A" w:rsidRPr="00F176DF" w:rsidRDefault="0021591A" w:rsidP="0021591A">
      <w:pPr>
        <w:ind w:firstLine="709"/>
        <w:jc w:val="both"/>
        <w:rPr>
          <w:color w:val="242424"/>
          <w:sz w:val="28"/>
          <w:szCs w:val="28"/>
        </w:rPr>
      </w:pPr>
      <w:r w:rsidRPr="00F176DF">
        <w:rPr>
          <w:i/>
          <w:iCs/>
          <w:color w:val="242424"/>
          <w:sz w:val="28"/>
          <w:szCs w:val="28"/>
        </w:rPr>
        <w:t>- контакта новорожденных детей с инфицированными предметами ухода и медицинским инструментарием в родильных домах.</w:t>
      </w:r>
    </w:p>
    <w:p w:rsidR="0021591A" w:rsidRDefault="0021591A" w:rsidP="0021591A">
      <w:pPr>
        <w:ind w:firstLine="709"/>
        <w:rPr>
          <w:sz w:val="28"/>
          <w:szCs w:val="28"/>
        </w:rPr>
      </w:pPr>
    </w:p>
    <w:p w:rsidR="0021591A" w:rsidRPr="002547B8" w:rsidRDefault="0021591A" w:rsidP="0021591A">
      <w:pPr>
        <w:rPr>
          <w:sz w:val="28"/>
          <w:szCs w:val="28"/>
        </w:rPr>
      </w:pPr>
    </w:p>
    <w:p w:rsidR="0021591A" w:rsidRDefault="0021591A" w:rsidP="0021591A">
      <w:pPr>
        <w:rPr>
          <w:sz w:val="28"/>
          <w:szCs w:val="28"/>
        </w:rPr>
      </w:pPr>
    </w:p>
    <w:p w:rsidR="0021591A" w:rsidRDefault="0021591A" w:rsidP="0021591A">
      <w:pPr>
        <w:ind w:firstLine="708"/>
        <w:jc w:val="both"/>
        <w:outlineLvl w:val="1"/>
        <w:rPr>
          <w:i/>
          <w:sz w:val="24"/>
          <w:szCs w:val="24"/>
        </w:rPr>
      </w:pPr>
      <w:r>
        <w:rPr>
          <w:i/>
          <w:sz w:val="24"/>
          <w:szCs w:val="24"/>
        </w:rPr>
        <w:t>Информация подготовлена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 основании электронных сообщений из общедоступных источников, размещенных в сети  Интернет:</w:t>
      </w:r>
      <w:r>
        <w:rPr>
          <w:bCs/>
          <w:i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bCs/>
          <w:i/>
          <w:color w:val="000000"/>
          <w:kern w:val="36"/>
          <w:sz w:val="24"/>
          <w:szCs w:val="24"/>
          <w:lang w:val="en-US"/>
        </w:rPr>
        <w:t>htt</w:t>
      </w:r>
      <w:proofErr w:type="spellEnd"/>
      <w:r>
        <w:rPr>
          <w:bCs/>
          <w:i/>
          <w:color w:val="000000"/>
          <w:kern w:val="36"/>
          <w:sz w:val="24"/>
          <w:szCs w:val="24"/>
        </w:rPr>
        <w:t>://</w:t>
      </w:r>
      <w:proofErr w:type="spellStart"/>
      <w:r>
        <w:rPr>
          <w:bCs/>
          <w:i/>
          <w:color w:val="000000"/>
          <w:kern w:val="36"/>
          <w:sz w:val="24"/>
          <w:szCs w:val="24"/>
          <w:lang w:val="en-US"/>
        </w:rPr>
        <w:t>rospotrebnadzor</w:t>
      </w:r>
      <w:proofErr w:type="spellEnd"/>
      <w:r>
        <w:rPr>
          <w:bCs/>
          <w:i/>
          <w:color w:val="000000"/>
          <w:kern w:val="36"/>
          <w:sz w:val="24"/>
          <w:szCs w:val="24"/>
        </w:rPr>
        <w:t>.</w:t>
      </w:r>
      <w:proofErr w:type="spellStart"/>
      <w:r>
        <w:rPr>
          <w:bCs/>
          <w:i/>
          <w:color w:val="000000"/>
          <w:kern w:val="36"/>
          <w:sz w:val="24"/>
          <w:szCs w:val="24"/>
          <w:lang w:val="en-US"/>
        </w:rPr>
        <w:t>ru</w:t>
      </w:r>
      <w:proofErr w:type="spellEnd"/>
      <w:r>
        <w:rPr>
          <w:bCs/>
          <w:i/>
          <w:color w:val="000000"/>
          <w:kern w:val="36"/>
          <w:sz w:val="24"/>
          <w:szCs w:val="24"/>
        </w:rPr>
        <w:t>.</w:t>
      </w:r>
    </w:p>
    <w:p w:rsidR="0021591A" w:rsidRPr="002547B8" w:rsidRDefault="0021591A" w:rsidP="0021591A">
      <w:pPr>
        <w:rPr>
          <w:sz w:val="28"/>
          <w:szCs w:val="28"/>
        </w:rPr>
      </w:pPr>
    </w:p>
    <w:p w:rsidR="0021591A" w:rsidRDefault="0021591A" w:rsidP="0021591A">
      <w:pPr>
        <w:jc w:val="both"/>
        <w:rPr>
          <w:sz w:val="18"/>
          <w:szCs w:val="18"/>
        </w:rPr>
      </w:pPr>
    </w:p>
    <w:p w:rsidR="0021591A" w:rsidRDefault="0021591A" w:rsidP="0021591A">
      <w:pPr>
        <w:jc w:val="both"/>
        <w:rPr>
          <w:sz w:val="18"/>
          <w:szCs w:val="18"/>
        </w:rPr>
      </w:pPr>
    </w:p>
    <w:p w:rsidR="00D07F7A" w:rsidRDefault="00D07F7A"/>
    <w:sectPr w:rsidR="00D0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591A"/>
    <w:rsid w:val="0021591A"/>
    <w:rsid w:val="00D0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2018-03-19T14:17:00Z</dcterms:created>
  <dcterms:modified xsi:type="dcterms:W3CDTF">2018-03-19T14:18:00Z</dcterms:modified>
</cp:coreProperties>
</file>