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E5" w:rsidRPr="00B118E5" w:rsidRDefault="00B118E5" w:rsidP="00B118E5">
      <w:pPr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30"/>
          <w:szCs w:val="30"/>
          <w:lang w:eastAsia="ru-RU"/>
        </w:rPr>
        <w:t>Пресс-рел</w:t>
      </w:r>
      <w:bookmarkStart w:id="0" w:name="_GoBack"/>
      <w:bookmarkEnd w:id="0"/>
      <w:r w:rsidRPr="00B118E5">
        <w:rPr>
          <w:rFonts w:ascii="Times New Roman" w:eastAsia="Times New Roman" w:hAnsi="Times New Roman" w:cs="Times New Roman"/>
          <w:b/>
          <w:bCs/>
          <w:caps/>
          <w:color w:val="454E72"/>
          <w:spacing w:val="-15"/>
          <w:kern w:val="36"/>
          <w:sz w:val="30"/>
          <w:szCs w:val="30"/>
          <w:lang w:eastAsia="ru-RU"/>
        </w:rPr>
        <w:t>из к Всемирному дню психического здоровья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Всемирный день психического здоровья 2023 имеет свою дату – 10 октября. Этот день призван обратить внимание на проблемы, связанные с психическим состоянием человека и поддержки людей с подобными заболеваниями.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Для укрепления психического здоровья каждому человеку необходимо соблюдать ряд важных принципов и заботиться о своем внутреннем благополучии. Вот некоторые из них: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Регулярный сон.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Старайтесь спать достаточное количество часов каждую ночь и уделять внимание качеству сна.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Физическая активность.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 xml:space="preserve"> Регулярные физические упражнения способствуют выработке </w:t>
      </w:r>
      <w:proofErr w:type="spellStart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эндорфинов</w:t>
      </w:r>
      <w:proofErr w:type="spellEnd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, что помогает улучшить настроение и снизить стресс.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Здоровое питание.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Правильное питание, богатое витаминами и минералами, положительно влияет на психическое здоровье. Избегайте излишнего потребления сахара и «</w:t>
      </w:r>
      <w:proofErr w:type="spellStart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быстрой</w:t>
      </w:r>
      <w:proofErr w:type="gramStart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»</w:t>
      </w:r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в</w:t>
      </w:r>
      <w:proofErr w:type="gramEnd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редной</w:t>
      </w:r>
      <w:proofErr w:type="spellEnd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 еды.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Управление стрессом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. Такие методы как медитация, йога или глубокое дыхание помогут Вам эффективно справиться стрессом и предотвратить риск развития психических расстройств.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Социальные связи.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Поддерживайте связи с друзьями и семьей. Социальная поддержка играет важную роль в нашем психическом благополучии.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proofErr w:type="spellStart"/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Самопонимание</w:t>
      </w:r>
      <w:proofErr w:type="spellEnd"/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 xml:space="preserve"> Постоянно работайте над пониманием своих эмоций и потребностей. Практикуйте </w:t>
      </w:r>
      <w:proofErr w:type="spellStart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саморефлексию</w:t>
      </w:r>
      <w:proofErr w:type="spellEnd"/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 xml:space="preserve"> и развивайте навыки самоуважения.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Установка границ.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Научитесь говорить “нет”, когда это необходимо, и устанавливать границы в отношениях с окружающими.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Развитие навыков управления временем.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Умение планировать и эффективно управлять своим временем может снизить уровень стресса и улучшить организацию жизни.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Поиск профессиональной помощи.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Если вы испытываете постоянное беспокойство, тревогу, нарушение сна – не стесняйтесь обращаться к специалисту.</w:t>
      </w:r>
    </w:p>
    <w:p w:rsidR="00B118E5" w:rsidRPr="00B118E5" w:rsidRDefault="00B118E5" w:rsidP="00B118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color w:val="454E72"/>
          <w:sz w:val="30"/>
          <w:szCs w:val="30"/>
          <w:lang w:eastAsia="ru-RU"/>
        </w:rPr>
        <w:t>Развлечения и хобби.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 Найдите увлечения и хобби, которые приносят вам радость и расслабление. Это может быть искусство, музыка, спорт или что-то еще, что вас вдохновляет.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lastRenderedPageBreak/>
        <w:t>Соблюдение этих принципов повысит качество Вашей жизни. Помните, что забота о своем душевном благополучии — это непрерывный процесс, который требует внимания и усилий для более счастливой и здоровой жизни.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b/>
          <w:bCs/>
          <w:i/>
          <w:iCs/>
          <w:color w:val="F0506E"/>
          <w:sz w:val="30"/>
          <w:szCs w:val="30"/>
          <w:lang w:eastAsia="ru-RU"/>
        </w:rPr>
        <w:t>  Куда обратиться за помощью?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  8 сентября 2023 года будут организованы прямые телефонные линии: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–  с 10-00 до 12-00 по тел. 8(0232)33-57-24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ответит психолог </w:t>
      </w:r>
      <w:proofErr w:type="spellStart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Кунгер</w:t>
      </w:r>
      <w:proofErr w:type="spellEnd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 Ольга Александровна;</w:t>
      </w:r>
    </w:p>
    <w:p w:rsidR="00B118E5" w:rsidRPr="00B118E5" w:rsidRDefault="00B118E5" w:rsidP="00B118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</w:pPr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– с 10-00 до 12-00 по тел. 8(0232)</w:t>
      </w:r>
      <w:r w:rsidRPr="00B118E5">
        <w:rPr>
          <w:rFonts w:ascii="Times New Roman" w:eastAsia="Times New Roman" w:hAnsi="Times New Roman" w:cs="Times New Roman"/>
          <w:color w:val="454E72"/>
          <w:sz w:val="30"/>
          <w:szCs w:val="30"/>
          <w:lang w:eastAsia="ru-RU"/>
        </w:rPr>
        <w:t>3</w:t>
      </w:r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0-63-47 на базе учреждения «Гомельская областная клиническая психиатрическая больница» на ваши вопросы ответит заведующий организационно-методическим отделом </w:t>
      </w:r>
      <w:proofErr w:type="spellStart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>Букатов</w:t>
      </w:r>
      <w:proofErr w:type="spellEnd"/>
      <w:r w:rsidRPr="00B118E5">
        <w:rPr>
          <w:rFonts w:ascii="Times New Roman" w:eastAsia="Times New Roman" w:hAnsi="Times New Roman" w:cs="Times New Roman"/>
          <w:i/>
          <w:iCs/>
          <w:color w:val="F0506E"/>
          <w:sz w:val="30"/>
          <w:szCs w:val="30"/>
          <w:lang w:eastAsia="ru-RU"/>
        </w:rPr>
        <w:t xml:space="preserve"> Павел Михайлович.</w: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089"/>
    <w:multiLevelType w:val="multilevel"/>
    <w:tmpl w:val="B21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5"/>
    <w:rsid w:val="008323EA"/>
    <w:rsid w:val="00B118E5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2023-10-13T07:13:00Z</cp:lastPrinted>
  <dcterms:created xsi:type="dcterms:W3CDTF">2023-10-13T07:13:00Z</dcterms:created>
  <dcterms:modified xsi:type="dcterms:W3CDTF">2023-10-13T07:15:00Z</dcterms:modified>
</cp:coreProperties>
</file>