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</w:t>
            </w:r>
            <w:r w:rsidRPr="001A3253">
              <w:rPr>
                <w:spacing w:val="-1"/>
              </w:rPr>
              <w:lastRenderedPageBreak/>
              <w:t xml:space="preserve">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ООО «Реверс» (г. </w:t>
            </w:r>
            <w:r w:rsidRPr="001A3253">
              <w:lastRenderedPageBreak/>
              <w:t>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lastRenderedPageBreak/>
              <w:t xml:space="preserve">доля метилового </w:t>
            </w:r>
            <w:r w:rsidRPr="001A3253">
              <w:rPr>
                <w:spacing w:val="-4"/>
              </w:rPr>
              <w:lastRenderedPageBreak/>
              <w:t xml:space="preserve">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lastRenderedPageBreak/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Предписание </w:t>
            </w:r>
            <w:r w:rsidRPr="001A3253">
              <w:rPr>
                <w:b/>
                <w:bCs/>
                <w:spacing w:val="-4"/>
              </w:rPr>
              <w:lastRenderedPageBreak/>
              <w:t xml:space="preserve">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 xml:space="preserve">ТУ </w:t>
            </w:r>
            <w:r w:rsidRPr="001A3253">
              <w:rPr>
                <w:b/>
                <w:bCs/>
              </w:rPr>
              <w:lastRenderedPageBreak/>
              <w:t>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lastRenderedPageBreak/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lastRenderedPageBreak/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Предписание об изъятии из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</w:t>
            </w:r>
            <w:r w:rsidRPr="001A3253">
              <w:rPr>
                <w:b/>
                <w:bCs/>
              </w:rPr>
              <w:lastRenderedPageBreak/>
              <w:t>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lastRenderedPageBreak/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об изъятии от </w:t>
            </w:r>
            <w:r w:rsidRPr="001A3253">
              <w:rPr>
                <w:b/>
                <w:bCs/>
                <w:spacing w:val="-4"/>
              </w:rPr>
              <w:lastRenderedPageBreak/>
              <w:t>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Паращенко С.М., </w:t>
            </w:r>
            <w:r w:rsidRPr="001A3253">
              <w:rPr>
                <w:rFonts w:eastAsia="MS Mincho"/>
                <w:b/>
              </w:rPr>
              <w:lastRenderedPageBreak/>
              <w:t>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Речицкий ЗЦГЭ Протокол от </w:t>
            </w:r>
            <w:r w:rsidRPr="001A3253">
              <w:rPr>
                <w:rFonts w:eastAsia="MS Mincho"/>
                <w:b/>
              </w:rPr>
              <w:lastRenderedPageBreak/>
              <w:t>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 xml:space="preserve">зготовитель: ООО “ИВЕНТА”, г. Москва, Варшавское шоссе, 1, строение 1-2, комн. 3, адрес производства: г. Рязань, р-н </w:t>
            </w:r>
            <w:r w:rsidRPr="001A3253">
              <w:rPr>
                <w:lang w:val="be-BY"/>
              </w:rPr>
              <w:lastRenderedPageBreak/>
              <w:t>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lastRenderedPageBreak/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</w:t>
            </w:r>
            <w:r w:rsidRPr="001A3253">
              <w:lastRenderedPageBreak/>
              <w:t xml:space="preserve">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lastRenderedPageBreak/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</w:t>
            </w:r>
            <w:r w:rsidRPr="001A3253">
              <w:lastRenderedPageBreak/>
              <w:t xml:space="preserve">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lastRenderedPageBreak/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</w:t>
            </w:r>
            <w:r w:rsidRPr="001A3253">
              <w:rPr>
                <w:sz w:val="24"/>
                <w:szCs w:val="24"/>
              </w:rPr>
              <w:lastRenderedPageBreak/>
              <w:t xml:space="preserve">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</w:t>
            </w:r>
            <w:r w:rsidRPr="001A3253">
              <w:lastRenderedPageBreak/>
              <w:t xml:space="preserve">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Поставщик: ИП Паращенко С.М., г. Гомель, ул. Мазурова, 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.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lastRenderedPageBreak/>
              <w:t>Дата изготовления 23.09.2019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Грузоотправитель:</w:t>
            </w:r>
            <w:r w:rsidRPr="001938A7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 xml:space="preserve">», 9 км </w:t>
            </w:r>
            <w:r>
              <w:rPr>
                <w:color w:val="000000"/>
                <w:lang w:bidi="ru-RU"/>
              </w:rPr>
              <w:lastRenderedPageBreak/>
              <w:t>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г.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>, д.6, оф. 911</w:t>
            </w: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ООО «Альянс моторс», г. Гомель, ул. Ильича, 41, </w:t>
            </w:r>
            <w:r w:rsidR="002C083B">
              <w:rPr>
                <w:color w:val="000000"/>
                <w:lang w:bidi="ru-RU"/>
              </w:rPr>
              <w:t>к. 2</w:t>
            </w: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220024, г. Минск, ул. Бабушкина, д.90, комн. 212</w:t>
            </w: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FE47FC" w:rsidRDefault="00FE47FC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Дьякончук</w:t>
            </w:r>
            <w:proofErr w:type="spellEnd"/>
            <w:r>
              <w:rPr>
                <w:color w:val="000000"/>
                <w:lang w:bidi="ru-RU"/>
              </w:rPr>
              <w:t xml:space="preserve"> В.Г., г. Пинск, ул. </w:t>
            </w:r>
            <w:proofErr w:type="spellStart"/>
            <w:r>
              <w:rPr>
                <w:color w:val="000000"/>
                <w:lang w:bidi="ru-RU"/>
              </w:rPr>
              <w:t>Добричская</w:t>
            </w:r>
            <w:proofErr w:type="spellEnd"/>
            <w:r>
              <w:rPr>
                <w:color w:val="000000"/>
                <w:lang w:bidi="ru-RU"/>
              </w:rPr>
              <w:t>, 1</w:t>
            </w:r>
          </w:p>
          <w:p w:rsidR="00E53902" w:rsidRPr="001938A7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Default="00B22438" w:rsidP="00B2243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</w:t>
            </w:r>
            <w:r w:rsidRPr="007837CA">
              <w:rPr>
                <w:color w:val="000000"/>
                <w:lang w:bidi="ru-RU"/>
              </w:rPr>
              <w:lastRenderedPageBreak/>
              <w:t xml:space="preserve">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2C083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24,20%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lang w:bidi="ru-RU"/>
              </w:rPr>
            </w:pPr>
          </w:p>
          <w:p w:rsidR="00CF64C3" w:rsidRDefault="00CF64C3" w:rsidP="00CF64C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CF64C3" w:rsidRDefault="00CF64C3" w:rsidP="00B22438">
            <w:pPr>
              <w:rPr>
                <w:lang w:bidi="ru-RU"/>
              </w:rPr>
            </w:pPr>
          </w:p>
          <w:p w:rsidR="00E53902" w:rsidRDefault="00E53902" w:rsidP="00E5390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9,67%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FE47FC" w:rsidRDefault="00FE47FC" w:rsidP="00297B1D">
            <w:pPr>
              <w:rPr>
                <w:color w:val="000000"/>
                <w:lang w:bidi="ru-RU"/>
              </w:rPr>
            </w:pPr>
          </w:p>
          <w:p w:rsidR="00297B1D" w:rsidRDefault="00297B1D" w:rsidP="00297B1D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20,73%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E53902" w:rsidRPr="00B22438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ЗЦГЭ </w:t>
            </w:r>
            <w:r w:rsidR="00B2463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24.12.2019 № 516-Г,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24.12.2019 № 582-Г</w:t>
            </w: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47FC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Pr="007837CA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», РБ 113056,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.2019, номер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и продавец ЧП «Оазис холода», г. Минск, ул.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% (при норме не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 xml:space="preserve">По содержанию метанола, </w:t>
            </w:r>
            <w:r w:rsidRPr="00BB0973">
              <w:lastRenderedPageBreak/>
              <w:t>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</w:t>
            </w:r>
            <w:r w:rsidRPr="00BD3E27">
              <w:rPr>
                <w:sz w:val="24"/>
                <w:szCs w:val="24"/>
              </w:rPr>
              <w:lastRenderedPageBreak/>
              <w:t xml:space="preserve">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lastRenderedPageBreak/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lastRenderedPageBreak/>
              <w:t xml:space="preserve">По содержанию метанола, фактическое значение составило 13,41% при допустимом </w:t>
            </w:r>
            <w:r w:rsidRPr="00BB0973">
              <w:lastRenderedPageBreak/>
              <w:t>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-30С,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 xml:space="preserve">% при </w:t>
            </w:r>
            <w:r w:rsidRPr="00BB0973">
              <w:lastRenderedPageBreak/>
              <w:t>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 xml:space="preserve">% при допустимом </w:t>
            </w:r>
            <w:r w:rsidRPr="00BB0973">
              <w:lastRenderedPageBreak/>
              <w:t>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</w:t>
            </w:r>
            <w:r w:rsidRPr="00A837B0">
              <w:lastRenderedPageBreak/>
              <w:t>допустимом уровне не более 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 xml:space="preserve">Поставщик ОДО «Планета Железяка», г. Барановичи, ул. </w:t>
            </w:r>
            <w:r>
              <w:lastRenderedPageBreak/>
              <w:t>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</w:t>
            </w:r>
            <w:r w:rsidRPr="00A837B0">
              <w:lastRenderedPageBreak/>
              <w:t xml:space="preserve">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</w:t>
            </w:r>
            <w:r w:rsidRPr="00A837B0">
              <w:lastRenderedPageBreak/>
              <w:t xml:space="preserve">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Изготовитель ООО «Колорит» (Российская Федерация, г. Н. Новгород)                                           </w:t>
            </w:r>
            <w:r w:rsidRPr="00D364D7">
              <w:lastRenderedPageBreak/>
              <w:t>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lastRenderedPageBreak/>
              <w:t>Т</w:t>
            </w:r>
            <w:r w:rsidRPr="00D364D7">
              <w:t xml:space="preserve">емпература кристаллизации составила минус 19,8 °С, что не </w:t>
            </w:r>
            <w:r w:rsidRPr="00D364D7">
              <w:lastRenderedPageBreak/>
              <w:t xml:space="preserve">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>содержание которого составило 5,822 объемного процента, что в 116 раз больше 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 w:rsidRPr="006F743E">
              <w:rPr>
                <w:b/>
                <w:sz w:val="22"/>
                <w:szCs w:val="22"/>
              </w:rPr>
              <w:lastRenderedPageBreak/>
              <w:t>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 xml:space="preserve">свидетельство о государственной регистрации                                            № </w:t>
            </w:r>
            <w:r w:rsidRPr="00D22886">
              <w:lastRenderedPageBreak/>
              <w:t>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 xml:space="preserve">», объемом 5л, штрих код </w:t>
            </w:r>
            <w:r w:rsidRPr="00FF19BA">
              <w:lastRenderedPageBreak/>
              <w:t>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lastRenderedPageBreak/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</w:t>
            </w:r>
            <w:r>
              <w:rPr>
                <w:color w:val="000000"/>
                <w:lang w:bidi="ru-RU"/>
              </w:rPr>
              <w:lastRenderedPageBreak/>
              <w:t>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lastRenderedPageBreak/>
              <w:t xml:space="preserve">По содержанию метанола: фактическое значение составило </w:t>
            </w:r>
            <w:r w:rsidRPr="00D22886">
              <w:lastRenderedPageBreak/>
              <w:t>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lastRenderedPageBreak/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 xml:space="preserve">% при допустимом </w:t>
            </w:r>
            <w:r w:rsidRPr="005B2DAB">
              <w:lastRenderedPageBreak/>
              <w:t>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Pr="00AE1882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 xml:space="preserve">% при допустимом уровне не более </w:t>
            </w:r>
            <w:r w:rsidRPr="00AE1882">
              <w:lastRenderedPageBreak/>
              <w:t>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Pr="00AE1882" w:rsidRDefault="00AA129E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</w:tc>
        <w:tc>
          <w:tcPr>
            <w:tcW w:w="1842" w:type="dxa"/>
          </w:tcPr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460A4C">
        <w:trPr>
          <w:trHeight w:val="395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- 25°С, 4.5л, штриховой код: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lastRenderedPageBreak/>
              <w:t>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lastRenderedPageBreak/>
              <w:t xml:space="preserve">Изготовитель: Россия, ООО «ВТОРНЕФ'ГЕПРОДУКТ-М», Московская обл., г. Люберцы, ул. </w:t>
            </w:r>
            <w:r w:rsidRPr="00167FB6">
              <w:rPr>
                <w:sz w:val="24"/>
                <w:szCs w:val="24"/>
                <w:u w:val="none"/>
              </w:rPr>
              <w:lastRenderedPageBreak/>
              <w:t>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12,44% </w:t>
            </w:r>
            <w:r w:rsidRPr="00167FB6">
              <w:lastRenderedPageBreak/>
              <w:t>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Pr="00167FB6" w:rsidRDefault="00C34743" w:rsidP="00C34743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502F8F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C8" w:rsidRDefault="00601AC8">
      <w:r>
        <w:separator/>
      </w:r>
    </w:p>
  </w:endnote>
  <w:endnote w:type="continuationSeparator" w:id="0">
    <w:p w:rsidR="00601AC8" w:rsidRDefault="0060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C8" w:rsidRDefault="00601AC8">
      <w:r>
        <w:separator/>
      </w:r>
    </w:p>
  </w:footnote>
  <w:footnote w:type="continuationSeparator" w:id="0">
    <w:p w:rsidR="00601AC8" w:rsidRDefault="0060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C8" w:rsidRDefault="00601AC8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C8" w:rsidRDefault="00601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67FB6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67AF"/>
    <w:rsid w:val="00307D86"/>
    <w:rsid w:val="003109B0"/>
    <w:rsid w:val="00312045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2F8F"/>
    <w:rsid w:val="005031D6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1AC8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F78"/>
    <w:rsid w:val="00704D6D"/>
    <w:rsid w:val="007065C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303C"/>
    <w:rsid w:val="007C5A98"/>
    <w:rsid w:val="007C5BE5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32B9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AA9F7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17EB-9AD7-40CE-8867-945E7835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39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210</cp:revision>
  <cp:lastPrinted>2019-02-21T13:40:00Z</cp:lastPrinted>
  <dcterms:created xsi:type="dcterms:W3CDTF">2019-01-22T10:09:00Z</dcterms:created>
  <dcterms:modified xsi:type="dcterms:W3CDTF">2020-02-10T14:28:00Z</dcterms:modified>
</cp:coreProperties>
</file>